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Procedury Postępowania podczas karmienia doustnego dziecka, na terenie</w:t>
      </w:r>
    </w:p>
    <w:p w:rsidR="00F82C68" w:rsidRDefault="008C1F5A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Szkoły Podstawowej nr.24 w Płocku</w:t>
      </w:r>
    </w:p>
    <w:p w:rsidR="00F82C68" w:rsidRDefault="00F82C68">
      <w:pPr>
        <w:pStyle w:val="Standard"/>
        <w:spacing w:line="360" w:lineRule="auto"/>
        <w:rPr>
          <w:b/>
          <w:bCs/>
        </w:rPr>
      </w:pPr>
    </w:p>
    <w:p w:rsidR="00F82C68" w:rsidRDefault="00F82C68">
      <w:pPr>
        <w:pStyle w:val="Standard"/>
        <w:spacing w:line="360" w:lineRule="auto"/>
        <w:rPr>
          <w:b/>
          <w:bCs/>
        </w:rPr>
      </w:pP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Poniższej Procedurze podlegają uczniowie, u których występują lub obserwuje </w:t>
      </w:r>
      <w:r>
        <w:rPr>
          <w:b/>
          <w:bCs/>
        </w:rPr>
        <w:t>się zaburzenia w zakresie: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niezdolności samodzielnego jedzenia (chwytania produktów spożywczych rękami i  doprowadzania ich do ust, trzymania łyżki lub innego narzędzia, którym można podać pokarm i doprowadzenia go  do ust)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nawracających zachłystowych zapa</w:t>
      </w:r>
      <w:r>
        <w:t>leń płuc, będących następstwem przedostawania się pokarmu do dróg oddechowych,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 xml:space="preserve">trudności w trakcie przyjmowania pokarmów, typu: kaszel, </w:t>
      </w:r>
      <w:proofErr w:type="spellStart"/>
      <w:r>
        <w:t>ksztuszenie</w:t>
      </w:r>
      <w:proofErr w:type="spellEnd"/>
      <w:r>
        <w:t>, dławienie, ulewane, wymioty,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 xml:space="preserve">zaburzenia motoryczne </w:t>
      </w:r>
      <w:proofErr w:type="spellStart"/>
      <w:r>
        <w:t>neuro</w:t>
      </w:r>
      <w:proofErr w:type="spellEnd"/>
      <w:r>
        <w:t xml:space="preserve"> - mięśniowe w obrębie jamy ustnej takie jak: spade</w:t>
      </w:r>
      <w:r>
        <w:t>k siły i koordynacji mięśni warg, policzków, języka, żuchwy,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zaburzenia oddychania,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przyrostu masy ciała wynikające z nieodpowiedniej diety,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niedoboru masy ciała w stosunku do wysokości i wieku dziecka ( niedożywienie )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trudności w przełykaniu pokarmów sta</w:t>
      </w:r>
      <w:r>
        <w:t>łych, płynów, papek, śliny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proofErr w:type="spellStart"/>
      <w:r>
        <w:t>odynofagii</w:t>
      </w:r>
      <w:proofErr w:type="spellEnd"/>
      <w:r>
        <w:t xml:space="preserve"> (bolesności w przełykaniu)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zalegania pokarmów lub śliny (czyli wszelkie zaburzenia fazy ustnej)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utknięcia pokarmów w gardle (wszelkie zaburzenia fazy gardłowej)</w:t>
      </w:r>
    </w:p>
    <w:p w:rsidR="00F82C68" w:rsidRDefault="008C1F5A">
      <w:pPr>
        <w:pStyle w:val="Textbody"/>
        <w:numPr>
          <w:ilvl w:val="0"/>
          <w:numId w:val="1"/>
        </w:numPr>
        <w:spacing w:line="360" w:lineRule="auto"/>
      </w:pPr>
      <w:r>
        <w:t>zatrzymania się pokarmu w przełyku (wszelkie zaburzenia f</w:t>
      </w:r>
      <w:r>
        <w:t>azy przełykowej)</w:t>
      </w:r>
    </w:p>
    <w:p w:rsidR="00F82C68" w:rsidRDefault="00F82C68">
      <w:pPr>
        <w:pStyle w:val="Standard"/>
        <w:spacing w:line="360" w:lineRule="auto"/>
        <w:rPr>
          <w:b/>
          <w:bCs/>
        </w:rPr>
      </w:pP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  <w:t>Uczeń na terenie szkoły według wskazań lekarskich jest karmiony doustnie za pomocą ustalonej i przygotowanej diety - która ma standardowy skład i ściśle określoną ilość składników pokarmowych oraz wartość energetyczną.</w:t>
      </w:r>
    </w:p>
    <w:p w:rsidR="00F82C68" w:rsidRDefault="00F82C68">
      <w:pPr>
        <w:pStyle w:val="Standard"/>
        <w:spacing w:line="360" w:lineRule="auto"/>
        <w:rPr>
          <w:b/>
          <w:bCs/>
        </w:rPr>
      </w:pP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  <w:t>Rodzic jest zo</w:t>
      </w:r>
      <w:r>
        <w:rPr>
          <w:b/>
          <w:bCs/>
        </w:rPr>
        <w:t xml:space="preserve">bowiązany w każdym roku szkolnym w rozumieniu – do 1.września </w:t>
      </w:r>
      <w:r>
        <w:rPr>
          <w:b/>
          <w:bCs/>
        </w:rPr>
        <w:lastRenderedPageBreak/>
        <w:t>danego roku – dostarczyć na teren szkoły zaświadczenie od lekarza specjalisty z Poradni Gastroenterologicznej / Żywieniowej (nie od lekarza pediatry lub internisty prowadzącego), zaświadczenie o</w:t>
      </w:r>
      <w:r>
        <w:rPr>
          <w:b/>
          <w:bCs/>
        </w:rPr>
        <w:t xml:space="preserve"> karmieniu doustnym dziecka na terenie szkoły.</w:t>
      </w: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  <w:t xml:space="preserve">Zaświadczenie przyniesione przez rodzica od lekarza specjalisty musi zawierać – ilość posiłków jaką można podać dziecku, konsystencję posiłków, płyny – z zaznaczeniem ilości jednorazowego podania oraz </w:t>
      </w:r>
      <w:r>
        <w:rPr>
          <w:b/>
          <w:bCs/>
        </w:rPr>
        <w:t xml:space="preserve">wskazaniem narzędzia podania np. łyżka plastikowa, metalowa, kubek otwarty, butelki </w:t>
      </w:r>
      <w:proofErr w:type="spellStart"/>
      <w:r>
        <w:rPr>
          <w:b/>
          <w:bCs/>
        </w:rPr>
        <w:t>niekapki</w:t>
      </w:r>
      <w:proofErr w:type="spellEnd"/>
      <w:r>
        <w:rPr>
          <w:b/>
          <w:bCs/>
        </w:rPr>
        <w:t>, inne...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  <w:t xml:space="preserve">Z powodu istniejących zaburzeń </w:t>
      </w:r>
      <w:proofErr w:type="spellStart"/>
      <w:r>
        <w:rPr>
          <w:b/>
          <w:bCs/>
        </w:rPr>
        <w:t>dysfagicznych</w:t>
      </w:r>
      <w:proofErr w:type="spellEnd"/>
      <w:r>
        <w:rPr>
          <w:b/>
          <w:bCs/>
        </w:rPr>
        <w:t xml:space="preserve"> (w połykaniu), zaburzeń motoryki jamy ustnej, zaburzeń sensorycznych, dieta ucznia na terenie szkoły:</w:t>
      </w:r>
    </w:p>
    <w:p w:rsidR="00F82C68" w:rsidRDefault="008C1F5A">
      <w:pPr>
        <w:pStyle w:val="Standard"/>
        <w:numPr>
          <w:ilvl w:val="0"/>
          <w:numId w:val="2"/>
        </w:numPr>
        <w:spacing w:line="360" w:lineRule="auto"/>
      </w:pPr>
      <w:r>
        <w:t>ma pr</w:t>
      </w:r>
      <w:r>
        <w:t>zygotowaną konsystencję na podstawie wytycznych lekarza specjalisty z Poradni Gastroenterologicznej / Żywieniowej,</w:t>
      </w:r>
    </w:p>
    <w:p w:rsidR="00F82C68" w:rsidRDefault="008C1F5A">
      <w:pPr>
        <w:pStyle w:val="Standard"/>
        <w:numPr>
          <w:ilvl w:val="0"/>
          <w:numId w:val="2"/>
        </w:numPr>
        <w:spacing w:line="360" w:lineRule="auto"/>
      </w:pPr>
      <w:r>
        <w:t>jest bezpieczna dla ucznia,</w:t>
      </w:r>
    </w:p>
    <w:p w:rsidR="00F82C68" w:rsidRDefault="008C1F5A">
      <w:pPr>
        <w:pStyle w:val="Standard"/>
        <w:numPr>
          <w:ilvl w:val="0"/>
          <w:numId w:val="2"/>
        </w:numPr>
        <w:spacing w:line="360" w:lineRule="auto"/>
      </w:pPr>
      <w:r>
        <w:t>dostosowana do możliwości odgryzania, gryzienia, żucia, połykania dziecka.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numPr>
          <w:ilvl w:val="0"/>
          <w:numId w:val="3"/>
        </w:numPr>
        <w:spacing w:line="360" w:lineRule="auto"/>
      </w:pPr>
      <w:r>
        <w:t>Podaż ilości, kaloryczności i konsyst</w:t>
      </w:r>
      <w:r>
        <w:t>encji jednego posiłku na terenie szkoły ustala lekarz specjalista – zgodnie ze stanem zdrowia dziecka w danym roku szkolnym.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t>W przypadku podjęcia leczenia przez dziecko w danym roku szkolnym, które może mieć wpływ na przyjmowanie pokarmów i spowodować pr</w:t>
      </w:r>
      <w:r>
        <w:t>oblemy z połykaniem  - rodzic jest zobowiązany powiadomić szkołę oraz przynieść nowe wytyczne od lekarza specjalisty - jak należy karmić dziecko na terenie szkoły!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numPr>
          <w:ilvl w:val="0"/>
          <w:numId w:val="3"/>
        </w:numPr>
        <w:spacing w:line="360" w:lineRule="auto"/>
      </w:pPr>
      <w:r>
        <w:t>Na dzień 1 września danego roku szkolnego, rodzic wyraża zgodę (</w:t>
      </w:r>
      <w:r>
        <w:rPr>
          <w:i/>
          <w:iCs/>
          <w:color w:val="000000"/>
        </w:rPr>
        <w:t>Załącznik 1)</w:t>
      </w:r>
      <w:r>
        <w:rPr>
          <w:color w:val="FF0000"/>
        </w:rPr>
        <w:t xml:space="preserve"> </w:t>
      </w:r>
      <w:r>
        <w:t>na karmienie s</w:t>
      </w:r>
      <w:r>
        <w:t>wojego dziecka na terenie szkoły przez wyznaczone osoby, które uprzednio muszą wyrazić zgodę na podawanie pokarmów (</w:t>
      </w:r>
      <w:r>
        <w:rPr>
          <w:i/>
          <w:iCs/>
          <w:color w:val="000000"/>
        </w:rPr>
        <w:t>Załącznik 2)</w:t>
      </w:r>
      <w:r>
        <w:t>. Osoby te w porozumieniu z wychowawca ucznia wyznacza Dyrektor szkoły. Jeżeli rodzic nie wyrazi zgody na karmienie jego dziecka</w:t>
      </w:r>
      <w:r>
        <w:t xml:space="preserve"> przez wyznaczone osoby, sam ma obowiązek przyjeżdżać i podawać pokarmy dziecku.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numPr>
          <w:ilvl w:val="0"/>
          <w:numId w:val="3"/>
        </w:numPr>
        <w:spacing w:line="360" w:lineRule="auto"/>
      </w:pPr>
      <w:r>
        <w:t>Na początku września danego roku szkolnego uczeń przebywający na terenie szkoły powinien być skonsultowany przez fizjoterapeutę, w celu ustalenia najlepszej dla niego pozycj</w:t>
      </w:r>
      <w:r>
        <w:t>i do karmienia.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numPr>
          <w:ilvl w:val="0"/>
          <w:numId w:val="3"/>
        </w:numPr>
        <w:spacing w:line="360" w:lineRule="auto"/>
      </w:pPr>
      <w:r>
        <w:t>Przed każdym karmieniem – wyznaczona osoba przygotowuje miejsce karmienia dziecka .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numPr>
          <w:ilvl w:val="0"/>
          <w:numId w:val="3"/>
        </w:numPr>
        <w:spacing w:line="360" w:lineRule="auto"/>
      </w:pPr>
      <w:r>
        <w:lastRenderedPageBreak/>
        <w:t>Podczas karmienia  - uczeń powinien czuć się bezpiecznie!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numPr>
          <w:ilvl w:val="0"/>
          <w:numId w:val="3"/>
        </w:numPr>
        <w:spacing w:line="360" w:lineRule="auto"/>
      </w:pPr>
      <w:r>
        <w:t xml:space="preserve">Podczas karmienia dziecka  - wyznaczona osoba  zwraca szczególną uwagę na samopoczucie ucznia </w:t>
      </w:r>
      <w:r>
        <w:t>podczas karmienia.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spacing w:line="360" w:lineRule="auto"/>
      </w:pPr>
      <w:r>
        <w:tab/>
        <w:t xml:space="preserve"> </w:t>
      </w:r>
      <w:r>
        <w:rPr>
          <w:b/>
          <w:bCs/>
        </w:rPr>
        <w:t xml:space="preserve">W przypadku widocznej niechęci dziecka podczas podaży preparatów odżywczych </w:t>
      </w:r>
      <w:proofErr w:type="spellStart"/>
      <w:r>
        <w:rPr>
          <w:b/>
          <w:bCs/>
        </w:rPr>
        <w:t>tj</w:t>
      </w:r>
      <w:proofErr w:type="spellEnd"/>
      <w:r>
        <w:rPr>
          <w:b/>
          <w:bCs/>
        </w:rPr>
        <w:t>:</w:t>
      </w:r>
    </w:p>
    <w:p w:rsidR="00F82C68" w:rsidRDefault="008C1F5A">
      <w:pPr>
        <w:pStyle w:val="Standard"/>
        <w:numPr>
          <w:ilvl w:val="0"/>
          <w:numId w:val="4"/>
        </w:numPr>
        <w:spacing w:line="360" w:lineRule="auto"/>
      </w:pPr>
      <w:r>
        <w:t>płaczu,</w:t>
      </w:r>
    </w:p>
    <w:p w:rsidR="00F82C68" w:rsidRDefault="008C1F5A">
      <w:pPr>
        <w:pStyle w:val="Standard"/>
        <w:numPr>
          <w:ilvl w:val="0"/>
          <w:numId w:val="4"/>
        </w:numPr>
        <w:spacing w:line="360" w:lineRule="auto"/>
      </w:pPr>
      <w:r>
        <w:t>krzyku,</w:t>
      </w:r>
    </w:p>
    <w:p w:rsidR="00F82C68" w:rsidRDefault="008C1F5A">
      <w:pPr>
        <w:pStyle w:val="Standard"/>
        <w:numPr>
          <w:ilvl w:val="0"/>
          <w:numId w:val="4"/>
        </w:numPr>
        <w:spacing w:line="360" w:lineRule="auto"/>
      </w:pPr>
      <w:r>
        <w:t>agresywnych zachowań,</w:t>
      </w:r>
    </w:p>
    <w:p w:rsidR="00F82C68" w:rsidRDefault="008C1F5A">
      <w:pPr>
        <w:pStyle w:val="Standard"/>
        <w:numPr>
          <w:ilvl w:val="0"/>
          <w:numId w:val="4"/>
        </w:numPr>
        <w:spacing w:line="360" w:lineRule="auto"/>
      </w:pPr>
      <w:r>
        <w:t>nudności lub wymiotów,</w:t>
      </w:r>
    </w:p>
    <w:p w:rsidR="00F82C68" w:rsidRDefault="008C1F5A">
      <w:pPr>
        <w:pStyle w:val="Standard"/>
        <w:numPr>
          <w:ilvl w:val="0"/>
          <w:numId w:val="4"/>
        </w:numPr>
        <w:spacing w:line="360" w:lineRule="auto"/>
      </w:pPr>
      <w:proofErr w:type="spellStart"/>
      <w:r>
        <w:t>bóli</w:t>
      </w:r>
      <w:proofErr w:type="spellEnd"/>
      <w:r>
        <w:t xml:space="preserve"> brzucha,</w:t>
      </w:r>
    </w:p>
    <w:p w:rsidR="00F82C68" w:rsidRDefault="008C1F5A">
      <w:pPr>
        <w:pStyle w:val="Standard"/>
        <w:numPr>
          <w:ilvl w:val="0"/>
          <w:numId w:val="4"/>
        </w:numPr>
        <w:spacing w:line="360" w:lineRule="auto"/>
      </w:pPr>
      <w:r>
        <w:t>ulewania,</w:t>
      </w:r>
    </w:p>
    <w:p w:rsidR="00F82C68" w:rsidRDefault="008C1F5A">
      <w:pPr>
        <w:pStyle w:val="Standard"/>
        <w:numPr>
          <w:ilvl w:val="0"/>
          <w:numId w:val="4"/>
        </w:numPr>
        <w:spacing w:line="360" w:lineRule="auto"/>
      </w:pPr>
      <w:proofErr w:type="spellStart"/>
      <w:r>
        <w:t>ksztuszenia</w:t>
      </w:r>
      <w:proofErr w:type="spellEnd"/>
      <w:r>
        <w:t xml:space="preserve"> itp.</w:t>
      </w:r>
      <w:r>
        <w:rPr>
          <w:b/>
          <w:bCs/>
        </w:rPr>
        <w:t xml:space="preserve"> natychmiast zostaje przerwane podawanie dalszych preparatów odżywczych oraz zostaje powiadomiona Pani dyrektor szkoły, pielęgniarka szkolna, rodzic dziecka!</w:t>
      </w:r>
    </w:p>
    <w:p w:rsidR="00F82C68" w:rsidRDefault="00F82C68">
      <w:pPr>
        <w:pStyle w:val="Standard"/>
        <w:spacing w:line="360" w:lineRule="auto"/>
      </w:pPr>
    </w:p>
    <w:p w:rsidR="00F82C68" w:rsidRDefault="008C1F5A">
      <w:pPr>
        <w:pStyle w:val="Standard"/>
        <w:tabs>
          <w:tab w:val="left" w:pos="30"/>
        </w:tabs>
        <w:spacing w:line="360" w:lineRule="auto"/>
        <w:rPr>
          <w:b/>
          <w:bCs/>
        </w:rPr>
      </w:pPr>
      <w:r>
        <w:rPr>
          <w:b/>
          <w:bCs/>
        </w:rPr>
        <w:t xml:space="preserve">W przypadku złego samopoczucia dziecka – rodzic ma obowiązek powiadomienia </w:t>
      </w:r>
      <w:r>
        <w:rPr>
          <w:b/>
          <w:bCs/>
          <w:color w:val="000000"/>
        </w:rPr>
        <w:t>wychowawcę ucznia,</w:t>
      </w:r>
      <w:r>
        <w:rPr>
          <w:b/>
          <w:bCs/>
        </w:rPr>
        <w:t xml:space="preserve"> ora</w:t>
      </w:r>
      <w:r>
        <w:rPr>
          <w:b/>
          <w:bCs/>
        </w:rPr>
        <w:t>z ustalenia czy dziecko danego dnia zostaje na terenie szkoły oraz ustalenia odpowiednich form pomocy.</w:t>
      </w:r>
    </w:p>
    <w:p w:rsidR="00F82C68" w:rsidRDefault="00F82C68">
      <w:pPr>
        <w:pStyle w:val="Standard"/>
        <w:spacing w:line="360" w:lineRule="auto"/>
        <w:rPr>
          <w:b/>
          <w:bCs/>
        </w:rPr>
      </w:pP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przypadku zagrażającym utracie zdrowia i życia dziecka na terenie szkoły – Dyrektor szkoły ma niezwłoczny obowiązek powiadomienia Pogotowia Ratunkoweg</w:t>
      </w:r>
      <w:r>
        <w:rPr>
          <w:b/>
          <w:bCs/>
        </w:rPr>
        <w:t>o!</w:t>
      </w:r>
    </w:p>
    <w:p w:rsidR="00F82C68" w:rsidRDefault="00F82C68">
      <w:pPr>
        <w:pStyle w:val="Standard"/>
        <w:spacing w:line="360" w:lineRule="auto"/>
        <w:rPr>
          <w:b/>
          <w:bCs/>
        </w:rPr>
      </w:pPr>
    </w:p>
    <w:p w:rsidR="00F82C68" w:rsidRDefault="008C1F5A">
      <w:pPr>
        <w:pStyle w:val="Standard"/>
        <w:spacing w:line="360" w:lineRule="auto"/>
      </w:pPr>
      <w:r>
        <w:rPr>
          <w:b/>
          <w:bCs/>
        </w:rPr>
        <w:t xml:space="preserve">      </w:t>
      </w:r>
      <w:r>
        <w:rPr>
          <w:i/>
          <w:iCs/>
          <w:color w:val="333333"/>
        </w:rPr>
        <w:t>Do obowiązków służbowych nauczyciela i innego pracownika szkoły nie należy podawanie pokarmu niepełnosprawnemu dziecku, ponieważ nie formułuje go żaden przepis. Zadania w tym zakresie nauczyciel mógłby wykonywać jedynie po wyrażeniu zgody, a w je</w:t>
      </w:r>
      <w:r>
        <w:rPr>
          <w:i/>
          <w:iCs/>
          <w:color w:val="333333"/>
        </w:rPr>
        <w:t xml:space="preserve">j braku karmienie dziecka należy do zadań rodzica wykonywanych w ramach władzy rodzicielskiej przez rodziców - </w:t>
      </w:r>
      <w:r>
        <w:rPr>
          <w:b/>
          <w:bCs/>
          <w:i/>
          <w:iCs/>
          <w:color w:val="333333"/>
        </w:rPr>
        <w:t xml:space="preserve">art. 95 § 1 ustawy z dnia 25 lutego 1964 r. - Kodeks rodzinny i opiekuńczy, </w:t>
      </w:r>
      <w:proofErr w:type="spellStart"/>
      <w:r>
        <w:rPr>
          <w:b/>
          <w:bCs/>
          <w:i/>
          <w:iCs/>
          <w:color w:val="333333"/>
        </w:rPr>
        <w:t>Dz.U</w:t>
      </w:r>
      <w:proofErr w:type="spellEnd"/>
      <w:r>
        <w:rPr>
          <w:b/>
          <w:bCs/>
          <w:i/>
          <w:iCs/>
          <w:color w:val="333333"/>
        </w:rPr>
        <w:t>. z 2017 r., poz. 682 ze zm.</w:t>
      </w: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        </w:t>
      </w: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          Zapoznałam/</w:t>
      </w:r>
      <w:r>
        <w:rPr>
          <w:b/>
          <w:bCs/>
        </w:rPr>
        <w:t xml:space="preserve"> zapoznałem się                                                     Data</w:t>
      </w: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….............................................................................                        …........................................</w:t>
      </w:r>
    </w:p>
    <w:p w:rsidR="00F82C68" w:rsidRDefault="00F82C68">
      <w:pPr>
        <w:pStyle w:val="Standard"/>
        <w:spacing w:line="360" w:lineRule="auto"/>
        <w:rPr>
          <w:b/>
          <w:bCs/>
        </w:rPr>
      </w:pPr>
    </w:p>
    <w:p w:rsidR="00F82C68" w:rsidRDefault="008C1F5A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i/>
          <w:iCs/>
        </w:rPr>
        <w:t>Załącznik 1</w:t>
      </w:r>
    </w:p>
    <w:p w:rsidR="00F82C68" w:rsidRDefault="00F82C68">
      <w:pPr>
        <w:pStyle w:val="Standard"/>
        <w:spacing w:line="360" w:lineRule="auto"/>
      </w:pPr>
    </w:p>
    <w:p w:rsidR="00F82C68" w:rsidRDefault="00F82C68">
      <w:pPr>
        <w:pStyle w:val="Standard"/>
        <w:spacing w:line="360" w:lineRule="auto"/>
      </w:pP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UPOWAŻNIENIE/ ZGODA RO</w:t>
      </w:r>
      <w:r>
        <w:rPr>
          <w:b/>
          <w:bCs/>
        </w:rPr>
        <w:t>DZICA/RODZICÓW DO PODAWANIA POKARMU DZIECKU NA TERENIE SZKOŁY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</w:pPr>
      <w:r>
        <w:t>Ja, niżej podpisana/podpisany …..............................................................................................</w:t>
      </w:r>
    </w:p>
    <w:p w:rsidR="00F82C68" w:rsidRDefault="008C1F5A">
      <w:pPr>
        <w:pStyle w:val="Standard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rodzica/opiekuna prawnego)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</w:pPr>
      <w:r>
        <w:t>upoważniam Panią …....</w:t>
      </w:r>
      <w:r>
        <w:t>............................................................................................................</w:t>
      </w:r>
    </w:p>
    <w:p w:rsidR="00F82C68" w:rsidRDefault="008C1F5A">
      <w:pPr>
        <w:pStyle w:val="Standard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nauczyciela/ pracownika szkoły)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</w:pPr>
      <w:r>
        <w:t>do podawania pokarmu mojemu dziecku .............................................................</w:t>
      </w:r>
      <w:r>
        <w:t>.....................</w:t>
      </w:r>
    </w:p>
    <w:p w:rsidR="00F82C68" w:rsidRDefault="008C1F5A">
      <w:pPr>
        <w:pStyle w:val="Standard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</w:pPr>
      <w:r>
        <w:t>w czasie jego pobytu w szkole. Do upoważnienia dołączam niezbędne zaświadczenia lekarskie.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F82C68">
      <w:pPr>
        <w:pStyle w:val="Standard"/>
        <w:spacing w:line="360" w:lineRule="auto"/>
        <w:jc w:val="right"/>
      </w:pPr>
    </w:p>
    <w:p w:rsidR="00F82C68" w:rsidRDefault="008C1F5A">
      <w:pPr>
        <w:pStyle w:val="Standard"/>
        <w:spacing w:line="360" w:lineRule="auto"/>
        <w:jc w:val="right"/>
      </w:pPr>
      <w:r>
        <w:t>…....................................................................................</w:t>
      </w:r>
    </w:p>
    <w:p w:rsidR="00F82C68" w:rsidRDefault="008C1F5A">
      <w:pPr>
        <w:pStyle w:val="Standard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(podpis rodzica/ opiekuna </w:t>
      </w:r>
      <w:r>
        <w:rPr>
          <w:sz w:val="16"/>
          <w:szCs w:val="16"/>
        </w:rPr>
        <w:t>prawnego)</w:t>
      </w: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p w:rsidR="00F82C68" w:rsidRDefault="008C1F5A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Załącznik 2</w:t>
      </w:r>
    </w:p>
    <w:p w:rsidR="00F82C68" w:rsidRDefault="00F82C68">
      <w:pPr>
        <w:pStyle w:val="Standard"/>
        <w:spacing w:line="360" w:lineRule="auto"/>
      </w:pPr>
    </w:p>
    <w:p w:rsidR="00F82C68" w:rsidRDefault="00F82C68">
      <w:pPr>
        <w:pStyle w:val="Standard"/>
        <w:spacing w:line="360" w:lineRule="auto"/>
      </w:pP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NAUCZYCIELA/ PRACOWNIKA SZKOŁY NA PODAWANIE POKARMU DZIECKU NA TERENIE SZKOŁY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</w:pPr>
      <w:r>
        <w:t xml:space="preserve">Ja, niżej podpisana/podpisany </w:t>
      </w:r>
      <w:r>
        <w:t>…..............................................................................................</w:t>
      </w:r>
    </w:p>
    <w:p w:rsidR="00F82C68" w:rsidRDefault="008C1F5A">
      <w:pPr>
        <w:pStyle w:val="Standard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nauczyciela/ pracownika szkoły)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</w:pPr>
      <w:r>
        <w:t>wyrażam zgodę na podawanie pokarmu dziecku  …................................................................</w:t>
      </w:r>
    </w:p>
    <w:p w:rsidR="00F82C68" w:rsidRDefault="008C1F5A">
      <w:pPr>
        <w:pStyle w:val="Standard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8C1F5A">
      <w:pPr>
        <w:pStyle w:val="Standard"/>
        <w:spacing w:line="360" w:lineRule="auto"/>
        <w:jc w:val="center"/>
      </w:pPr>
      <w:r>
        <w:t>w czasie jego pobytu w szkole. Oświadczam, że zostałam/ zostałem poinstruowana/ poinstruowany o sposobie podania pokarmu oraz jego konsystencji (zgodnej z zaleceniami  lekarza specjalisty z Poradni Gastroenterologicznej / Żywieni</w:t>
      </w:r>
      <w:r>
        <w:t>owej.</w:t>
      </w:r>
    </w:p>
    <w:p w:rsidR="00F82C68" w:rsidRDefault="00F82C68">
      <w:pPr>
        <w:pStyle w:val="Standard"/>
        <w:spacing w:line="360" w:lineRule="auto"/>
        <w:jc w:val="center"/>
      </w:pPr>
    </w:p>
    <w:p w:rsidR="00F82C68" w:rsidRDefault="00F82C68">
      <w:pPr>
        <w:pStyle w:val="Standard"/>
        <w:spacing w:line="360" w:lineRule="auto"/>
        <w:jc w:val="right"/>
      </w:pPr>
    </w:p>
    <w:p w:rsidR="00F82C68" w:rsidRDefault="008C1F5A">
      <w:pPr>
        <w:pStyle w:val="Standard"/>
        <w:spacing w:line="360" w:lineRule="auto"/>
        <w:jc w:val="right"/>
      </w:pPr>
      <w:r>
        <w:t>…....................................................................................</w:t>
      </w:r>
    </w:p>
    <w:p w:rsidR="00F82C68" w:rsidRDefault="008C1F5A">
      <w:pPr>
        <w:pStyle w:val="Standard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(podpis nauczyciela/ pracownika szkoły)</w:t>
      </w:r>
    </w:p>
    <w:p w:rsidR="00F82C68" w:rsidRDefault="00F82C68">
      <w:pPr>
        <w:pStyle w:val="Standard"/>
        <w:spacing w:line="360" w:lineRule="auto"/>
        <w:jc w:val="right"/>
        <w:rPr>
          <w:sz w:val="16"/>
          <w:szCs w:val="16"/>
        </w:rPr>
      </w:pPr>
    </w:p>
    <w:sectPr w:rsidR="00F82C68" w:rsidSect="00F82C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5A" w:rsidRDefault="008C1F5A" w:rsidP="00F82C68">
      <w:r>
        <w:separator/>
      </w:r>
    </w:p>
  </w:endnote>
  <w:endnote w:type="continuationSeparator" w:id="0">
    <w:p w:rsidR="008C1F5A" w:rsidRDefault="008C1F5A" w:rsidP="00F8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5A" w:rsidRDefault="008C1F5A" w:rsidP="00F82C68">
      <w:r w:rsidRPr="00F82C68">
        <w:rPr>
          <w:color w:val="000000"/>
        </w:rPr>
        <w:separator/>
      </w:r>
    </w:p>
  </w:footnote>
  <w:footnote w:type="continuationSeparator" w:id="0">
    <w:p w:rsidR="008C1F5A" w:rsidRDefault="008C1F5A" w:rsidP="00F8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E84"/>
    <w:multiLevelType w:val="multilevel"/>
    <w:tmpl w:val="404AAA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E052580"/>
    <w:multiLevelType w:val="multilevel"/>
    <w:tmpl w:val="CA26B8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606F4BD6"/>
    <w:multiLevelType w:val="multilevel"/>
    <w:tmpl w:val="1AAA47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743F640B"/>
    <w:multiLevelType w:val="multilevel"/>
    <w:tmpl w:val="9E84BF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C68"/>
    <w:rsid w:val="000557F1"/>
    <w:rsid w:val="008C1F5A"/>
    <w:rsid w:val="00F8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2C68"/>
  </w:style>
  <w:style w:type="paragraph" w:customStyle="1" w:styleId="Heading">
    <w:name w:val="Heading"/>
    <w:basedOn w:val="Standard"/>
    <w:next w:val="Textbody"/>
    <w:rsid w:val="00F82C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82C68"/>
    <w:pPr>
      <w:spacing w:after="120"/>
    </w:pPr>
  </w:style>
  <w:style w:type="paragraph" w:styleId="Lista">
    <w:name w:val="List"/>
    <w:basedOn w:val="Textbody"/>
    <w:rsid w:val="00F82C68"/>
  </w:style>
  <w:style w:type="paragraph" w:customStyle="1" w:styleId="Caption">
    <w:name w:val="Caption"/>
    <w:basedOn w:val="Standard"/>
    <w:rsid w:val="00F82C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2C68"/>
    <w:pPr>
      <w:suppressLineNumbers/>
    </w:pPr>
  </w:style>
  <w:style w:type="character" w:customStyle="1" w:styleId="NumberingSymbols">
    <w:name w:val="Numbering Symbols"/>
    <w:rsid w:val="00F82C68"/>
  </w:style>
  <w:style w:type="character" w:customStyle="1" w:styleId="BulletSymbols">
    <w:name w:val="Bullet Symbols"/>
    <w:rsid w:val="00F82C6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5</Pages>
  <Words>974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2023-11-13T13:30:00Z</cp:lastPrinted>
  <dcterms:created xsi:type="dcterms:W3CDTF">2021-11-01T16:40:00Z</dcterms:created>
  <dcterms:modified xsi:type="dcterms:W3CDTF">2024-02-22T09:37:00Z</dcterms:modified>
</cp:coreProperties>
</file>