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right="70" w:rightChars="0"/>
        <w:jc w:val="center"/>
        <w:rPr>
          <w:rFonts w:hint="default" w:ascii="Times New Roman" w:hAnsi="Times New Roman" w:cs="Times New Roman"/>
          <w:sz w:val="40"/>
          <w:szCs w:val="40"/>
          <w:lang w:val="pl-PL"/>
        </w:rPr>
      </w:pPr>
      <w:r>
        <w:rPr>
          <w:rFonts w:hint="default" w:ascii="Times New Roman" w:hAnsi="Times New Roman" w:cs="Times New Roman"/>
          <w:sz w:val="40"/>
          <w:szCs w:val="40"/>
        </w:rPr>
        <w:t>Kalendarz roku szkolnego</w:t>
      </w:r>
      <w:r>
        <w:rPr>
          <w:rFonts w:hint="default" w:ascii="Times New Roman" w:hAnsi="Times New Roman" w:cs="Times New Roman"/>
          <w:sz w:val="40"/>
          <w:szCs w:val="40"/>
          <w:lang w:val="pl-PL"/>
        </w:rPr>
        <w:t xml:space="preserve"> </w:t>
      </w:r>
      <w:r>
        <w:rPr>
          <w:rFonts w:hint="default" w:ascii="Times New Roman" w:hAnsi="Times New Roman" w:cs="Times New Roman"/>
          <w:sz w:val="40"/>
          <w:szCs w:val="40"/>
        </w:rPr>
        <w:t>202</w:t>
      </w:r>
      <w:r>
        <w:rPr>
          <w:rFonts w:hint="default" w:ascii="Times New Roman" w:hAnsi="Times New Roman" w:cs="Times New Roman"/>
          <w:sz w:val="40"/>
          <w:szCs w:val="40"/>
          <w:lang w:val="pl-PL"/>
        </w:rPr>
        <w:t>3</w:t>
      </w:r>
      <w:r>
        <w:rPr>
          <w:rFonts w:hint="default" w:ascii="Times New Roman" w:hAnsi="Times New Roman" w:cs="Times New Roman"/>
          <w:sz w:val="40"/>
          <w:szCs w:val="40"/>
        </w:rPr>
        <w:t>/202</w:t>
      </w:r>
      <w:r>
        <w:rPr>
          <w:rFonts w:hint="default" w:ascii="Times New Roman" w:hAnsi="Times New Roman" w:cs="Times New Roman"/>
          <w:sz w:val="40"/>
          <w:szCs w:val="40"/>
          <w:lang w:val="pl-PL"/>
        </w:rPr>
        <w:t>4 w SPS nr 24</w:t>
      </w:r>
    </w:p>
    <w:p>
      <w:pPr>
        <w:spacing w:before="0" w:line="240" w:lineRule="auto"/>
        <w:rPr>
          <w:rFonts w:hint="default" w:ascii="Times New Roman" w:hAnsi="Times New Roman" w:cs="Times New Roman"/>
          <w:b/>
          <w:sz w:val="20"/>
        </w:rPr>
      </w:pPr>
    </w:p>
    <w:p>
      <w:pPr>
        <w:spacing w:before="1" w:line="240" w:lineRule="auto"/>
        <w:rPr>
          <w:rFonts w:hint="default" w:ascii="Times New Roman" w:hAnsi="Times New Roman" w:cs="Times New Roman"/>
          <w:b/>
          <w:sz w:val="10"/>
        </w:rPr>
      </w:pPr>
    </w:p>
    <w:tbl>
      <w:tblPr>
        <w:tblStyle w:val="3"/>
        <w:tblW w:w="0" w:type="auto"/>
        <w:tblInd w:w="14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"/>
        <w:gridCol w:w="2782"/>
        <w:gridCol w:w="59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316" w:type="dxa"/>
          </w:tcPr>
          <w:p>
            <w:pPr>
              <w:pStyle w:val="8"/>
              <w:spacing w:line="275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1.</w:t>
            </w:r>
          </w:p>
        </w:tc>
        <w:tc>
          <w:tcPr>
            <w:tcW w:w="2782" w:type="dxa"/>
          </w:tcPr>
          <w:p>
            <w:pPr>
              <w:pStyle w:val="8"/>
              <w:ind w:left="-1" w:right="129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Rozpoczęcie zajęć dydaktyczno- wychowawczych</w:t>
            </w:r>
          </w:p>
        </w:tc>
        <w:tc>
          <w:tcPr>
            <w:tcW w:w="5948" w:type="dxa"/>
          </w:tcPr>
          <w:p>
            <w:pPr>
              <w:pStyle w:val="8"/>
              <w:spacing w:line="257" w:lineRule="exact"/>
              <w:rPr>
                <w:rFonts w:hint="default" w:ascii="Times New Roman" w:hAnsi="Times New Roman" w:cs="Times New Roman"/>
                <w:b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lang w:val="pl-PL"/>
              </w:rPr>
              <w:t>4</w:t>
            </w:r>
            <w:r>
              <w:rPr>
                <w:rFonts w:hint="default" w:ascii="Times New Roman" w:hAnsi="Times New Roman" w:cs="Times New Roman"/>
                <w:b/>
                <w:sz w:val="22"/>
              </w:rPr>
              <w:t xml:space="preserve"> września 202</w:t>
            </w:r>
            <w:r>
              <w:rPr>
                <w:rFonts w:hint="default" w:ascii="Times New Roman" w:hAnsi="Times New Roman" w:cs="Times New Roman"/>
                <w:b/>
                <w:sz w:val="22"/>
                <w:lang w:val="pl-PL"/>
              </w:rPr>
              <w:t>3</w:t>
            </w:r>
            <w:r>
              <w:rPr>
                <w:rFonts w:hint="default" w:ascii="Times New Roman" w:hAnsi="Times New Roman" w:cs="Times New Roman"/>
                <w:b/>
                <w:sz w:val="22"/>
              </w:rPr>
              <w:t xml:space="preserve"> r.</w:t>
            </w:r>
          </w:p>
          <w:p>
            <w:pPr>
              <w:pStyle w:val="8"/>
              <w:spacing w:before="34"/>
              <w:ind w:left="61"/>
              <w:rPr>
                <w:rFonts w:hint="default" w:ascii="Times New Roman" w:hAnsi="Times New Roman" w:cs="Times New Roman"/>
                <w:i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16"/>
                <w:szCs w:val="20"/>
                <w:u w:val="single"/>
              </w:rPr>
              <w:t>Podstawa prawna</w:t>
            </w:r>
            <w:r>
              <w:rPr>
                <w:rFonts w:hint="default" w:ascii="Times New Roman" w:hAnsi="Times New Roman" w:cs="Times New Roman"/>
                <w:i/>
                <w:sz w:val="16"/>
                <w:szCs w:val="20"/>
              </w:rPr>
              <w:t>:</w:t>
            </w:r>
          </w:p>
          <w:p>
            <w:pPr>
              <w:pStyle w:val="8"/>
              <w:spacing w:before="2"/>
              <w:ind w:left="0"/>
              <w:rPr>
                <w:rFonts w:hint="default" w:ascii="Times New Roman" w:hAnsi="Times New Roman" w:cs="Times New Roman"/>
                <w:b/>
                <w:sz w:val="18"/>
                <w:szCs w:val="20"/>
              </w:rPr>
            </w:pPr>
          </w:p>
          <w:p>
            <w:pPr>
              <w:pStyle w:val="8"/>
              <w:ind w:right="7"/>
              <w:rPr>
                <w:rFonts w:hint="default" w:ascii="Times New Roman" w:hAnsi="Times New Roman" w:cs="Times New Roman"/>
                <w:i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i/>
                <w:sz w:val="16"/>
                <w:szCs w:val="20"/>
              </w:rPr>
              <w:t>- § 2 ust. 1 rozporządzenia Ministra Edukacji Narodowej i Sportu z dnia 18 kwietnia 2002 r. w sprawie</w:t>
            </w:r>
            <w:r>
              <w:rPr>
                <w:rFonts w:hint="default" w:ascii="Times New Roman" w:hAnsi="Times New Roman" w:cs="Times New Roman"/>
                <w:i/>
                <w:spacing w:val="-27"/>
                <w:sz w:val="1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16"/>
                <w:szCs w:val="20"/>
              </w:rPr>
              <w:t>organizacji roku szkolnego (Dz. U. Nr 46, poz. 432, z późn. zm.)</w:t>
            </w:r>
            <w:r>
              <w:rPr>
                <w:rFonts w:hint="default" w:ascii="Times New Roman" w:hAnsi="Times New Roman" w:cs="Times New Roman"/>
                <w:i/>
                <w:spacing w:val="-18"/>
                <w:sz w:val="1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16"/>
                <w:szCs w:val="20"/>
              </w:rPr>
              <w:t>oraz</w:t>
            </w:r>
          </w:p>
          <w:p>
            <w:pPr>
              <w:pStyle w:val="8"/>
              <w:spacing w:before="1"/>
              <w:rPr>
                <w:rFonts w:hint="default" w:ascii="Times New Roman" w:hAnsi="Times New Roman" w:cs="Times New Roman"/>
                <w:i/>
                <w:sz w:val="20"/>
              </w:rPr>
            </w:pPr>
            <w:r>
              <w:rPr>
                <w:rFonts w:hint="default" w:ascii="Times New Roman" w:hAnsi="Times New Roman" w:cs="Times New Roman"/>
                <w:i/>
                <w:sz w:val="16"/>
                <w:szCs w:val="20"/>
              </w:rPr>
              <w:t>§ 2 ust. 1 rozporządzenia Ministra Edukacji Narodowej z dnia 11 sierpnia 2017 r. w sprawie organizacji roku szkolnego (Dz. U. poz. 1603 z późn. zm.).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316" w:type="dxa"/>
          </w:tcPr>
          <w:p>
            <w:pPr>
              <w:pStyle w:val="8"/>
              <w:spacing w:line="275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2.</w:t>
            </w:r>
          </w:p>
        </w:tc>
        <w:tc>
          <w:tcPr>
            <w:tcW w:w="2782" w:type="dxa"/>
          </w:tcPr>
          <w:p>
            <w:pPr>
              <w:pStyle w:val="8"/>
              <w:spacing w:line="257" w:lineRule="exact"/>
              <w:ind w:left="-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Zimowa przerwa świąteczna</w:t>
            </w:r>
          </w:p>
        </w:tc>
        <w:tc>
          <w:tcPr>
            <w:tcW w:w="5948" w:type="dxa"/>
          </w:tcPr>
          <w:p>
            <w:pPr>
              <w:pStyle w:val="8"/>
              <w:spacing w:line="257" w:lineRule="exact"/>
              <w:rPr>
                <w:rFonts w:hint="default" w:ascii="Times New Roman" w:hAnsi="Times New Roman" w:cs="Times New Roman"/>
                <w:b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</w:rPr>
              <w:t>23 - 31 grudnia 202</w:t>
            </w:r>
            <w:r>
              <w:rPr>
                <w:rFonts w:hint="default" w:ascii="Times New Roman" w:hAnsi="Times New Roman" w:cs="Times New Roman"/>
                <w:b/>
                <w:sz w:val="22"/>
                <w:lang w:val="pl-PL"/>
              </w:rPr>
              <w:t>3</w:t>
            </w:r>
            <w:r>
              <w:rPr>
                <w:rFonts w:hint="default" w:ascii="Times New Roman" w:hAnsi="Times New Roman" w:cs="Times New Roman"/>
                <w:b/>
                <w:sz w:val="22"/>
              </w:rPr>
              <w:t xml:space="preserve"> r.</w:t>
            </w:r>
          </w:p>
          <w:p>
            <w:pPr>
              <w:pStyle w:val="8"/>
              <w:spacing w:before="34"/>
              <w:ind w:left="61"/>
              <w:rPr>
                <w:rFonts w:hint="default"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/>
                <w:sz w:val="16"/>
                <w:szCs w:val="16"/>
                <w:u w:val="single"/>
              </w:rPr>
              <w:t>Podstawa prawna</w:t>
            </w:r>
            <w:r>
              <w:rPr>
                <w:rFonts w:hint="default" w:ascii="Times New Roman" w:hAnsi="Times New Roman" w:cs="Times New Roman"/>
                <w:i/>
                <w:sz w:val="16"/>
                <w:szCs w:val="16"/>
              </w:rPr>
              <w:t>:</w:t>
            </w:r>
          </w:p>
          <w:p>
            <w:pPr>
              <w:pStyle w:val="8"/>
              <w:spacing w:before="2"/>
              <w:ind w:left="0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  <w:p>
            <w:pPr>
              <w:pStyle w:val="8"/>
              <w:ind w:right="8"/>
              <w:rPr>
                <w:rFonts w:hint="default" w:ascii="Times New Roman" w:hAnsi="Times New Roman" w:cs="Times New Roman"/>
                <w:i/>
                <w:sz w:val="20"/>
              </w:rPr>
            </w:pPr>
            <w:r>
              <w:rPr>
                <w:rFonts w:hint="default" w:ascii="Times New Roman" w:hAnsi="Times New Roman" w:cs="Times New Roman"/>
                <w:i/>
                <w:sz w:val="16"/>
                <w:szCs w:val="16"/>
              </w:rPr>
              <w:t>§ 3 ust. 1 pkt 1 rozporządzenia Ministra Edukacji Narodowej i Sportu z dnia 18 kwietnia 2002 r. w sprawie organizacji roku szkolnego (Dz. U. Nr 46, poz. 432,</w:t>
            </w:r>
            <w:r>
              <w:rPr>
                <w:rFonts w:hint="default" w:ascii="Times New Roman" w:hAnsi="Times New Roman" w:cs="Times New Roman"/>
                <w:i/>
                <w:sz w:val="16"/>
                <w:szCs w:val="16"/>
                <w:lang w:val="pl-PL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16"/>
                <w:szCs w:val="16"/>
              </w:rPr>
              <w:t>z późn. zm.) oraz § 3 ust. 1 pkt 1 rozporządzenia</w:t>
            </w:r>
            <w:r>
              <w:rPr>
                <w:rFonts w:hint="default" w:ascii="Times New Roman" w:hAnsi="Times New Roman" w:cs="Times New Roman"/>
                <w:i/>
                <w:sz w:val="16"/>
                <w:szCs w:val="16"/>
                <w:lang w:val="pl-PL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16"/>
                <w:szCs w:val="16"/>
              </w:rPr>
              <w:t>Ministra Edukacji Narodowej</w:t>
            </w:r>
            <w:r>
              <w:rPr>
                <w:rFonts w:hint="default" w:ascii="Times New Roman" w:hAnsi="Times New Roman" w:cs="Times New Roman"/>
                <w:i/>
                <w:sz w:val="16"/>
                <w:szCs w:val="16"/>
                <w:lang w:val="pl-PL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16"/>
                <w:szCs w:val="16"/>
              </w:rPr>
              <w:t>z dnia 11 sierpnia 2017 r. w sprawie organizacji roku</w:t>
            </w:r>
            <w:r>
              <w:rPr>
                <w:rFonts w:hint="default" w:ascii="Times New Roman" w:hAnsi="Times New Roman" w:cs="Times New Roman"/>
                <w:i/>
                <w:sz w:val="16"/>
                <w:szCs w:val="16"/>
                <w:lang w:val="pl-PL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16"/>
                <w:szCs w:val="16"/>
              </w:rPr>
              <w:t>szkolnego (Dz. U. poz. 1603 z późn. zm).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316" w:type="dxa"/>
          </w:tcPr>
          <w:p>
            <w:pPr>
              <w:pStyle w:val="8"/>
              <w:spacing w:line="275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3.</w:t>
            </w:r>
          </w:p>
        </w:tc>
        <w:tc>
          <w:tcPr>
            <w:tcW w:w="2782" w:type="dxa"/>
          </w:tcPr>
          <w:p>
            <w:pPr>
              <w:pStyle w:val="8"/>
              <w:spacing w:line="257" w:lineRule="exact"/>
              <w:ind w:left="-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Ferie zimowe</w:t>
            </w:r>
          </w:p>
        </w:tc>
        <w:tc>
          <w:tcPr>
            <w:tcW w:w="5948" w:type="dxa"/>
          </w:tcPr>
          <w:p>
            <w:pPr>
              <w:pStyle w:val="8"/>
              <w:spacing w:before="18"/>
              <w:rPr>
                <w:rFonts w:hint="default" w:ascii="Times New Roman" w:hAnsi="Times New Roman" w:cs="Times New Roman"/>
                <w:b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1B1B1B"/>
                <w:sz w:val="22"/>
                <w:lang w:val="pl-PL"/>
              </w:rPr>
              <w:t>15</w:t>
            </w:r>
            <w:r>
              <w:rPr>
                <w:rFonts w:hint="default" w:ascii="Times New Roman" w:hAnsi="Times New Roman" w:cs="Times New Roman"/>
                <w:b/>
                <w:color w:val="1B1B1B"/>
                <w:sz w:val="22"/>
              </w:rPr>
              <w:t xml:space="preserve"> stycznia - </w:t>
            </w:r>
            <w:r>
              <w:rPr>
                <w:rFonts w:hint="default" w:ascii="Times New Roman" w:hAnsi="Times New Roman" w:cs="Times New Roman"/>
                <w:b/>
                <w:color w:val="1B1B1B"/>
                <w:sz w:val="22"/>
                <w:lang w:val="pl-PL"/>
              </w:rPr>
              <w:t>28</w:t>
            </w:r>
            <w:r>
              <w:rPr>
                <w:rFonts w:hint="default" w:ascii="Times New Roman" w:hAnsi="Times New Roman" w:cs="Times New Roman"/>
                <w:b/>
                <w:color w:val="1B1B1B"/>
                <w:sz w:val="22"/>
              </w:rPr>
              <w:t xml:space="preserve"> lutego 202</w:t>
            </w:r>
            <w:r>
              <w:rPr>
                <w:rFonts w:hint="default" w:ascii="Times New Roman" w:hAnsi="Times New Roman" w:cs="Times New Roman"/>
                <w:b/>
                <w:color w:val="1B1B1B"/>
                <w:sz w:val="22"/>
                <w:lang w:val="pl-PL"/>
              </w:rPr>
              <w:t>4</w:t>
            </w:r>
            <w:r>
              <w:rPr>
                <w:rFonts w:hint="default" w:ascii="Times New Roman" w:hAnsi="Times New Roman" w:cs="Times New Roman"/>
                <w:b/>
                <w:color w:val="1B1B1B"/>
                <w:sz w:val="22"/>
              </w:rPr>
              <w:t xml:space="preserve"> r.</w:t>
            </w:r>
          </w:p>
          <w:p>
            <w:pPr>
              <w:pStyle w:val="8"/>
              <w:spacing w:before="6" w:line="257" w:lineRule="exact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1B1B1B"/>
                <w:sz w:val="16"/>
                <w:szCs w:val="16"/>
              </w:rPr>
              <w:t>Województwa: dolnośląskie, mazowieckie,</w:t>
            </w:r>
            <w:r>
              <w:rPr>
                <w:rFonts w:hint="default" w:ascii="Times New Roman" w:hAnsi="Times New Roman" w:cs="Times New Roman"/>
                <w:color w:val="1B1B1B"/>
                <w:sz w:val="16"/>
                <w:szCs w:val="16"/>
                <w:lang w:val="pl-PL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1B1B1B"/>
                <w:sz w:val="16"/>
                <w:szCs w:val="16"/>
              </w:rPr>
              <w:t>opolskie, zachodniopomorskie</w:t>
            </w:r>
          </w:p>
          <w:p>
            <w:pPr>
              <w:pStyle w:val="8"/>
              <w:spacing w:line="234" w:lineRule="exact"/>
              <w:rPr>
                <w:rFonts w:hint="default"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/>
                <w:sz w:val="16"/>
                <w:szCs w:val="16"/>
                <w:u w:val="single"/>
              </w:rPr>
              <w:t>Podstawa prawna</w:t>
            </w:r>
            <w:r>
              <w:rPr>
                <w:rFonts w:hint="default" w:ascii="Times New Roman" w:hAnsi="Times New Roman" w:cs="Times New Roman"/>
                <w:i/>
                <w:sz w:val="16"/>
                <w:szCs w:val="16"/>
              </w:rPr>
              <w:t>:</w:t>
            </w:r>
          </w:p>
          <w:p>
            <w:pPr>
              <w:pStyle w:val="8"/>
              <w:spacing w:before="1"/>
              <w:ind w:right="8"/>
              <w:rPr>
                <w:rFonts w:hint="default" w:ascii="Times New Roman" w:hAnsi="Times New Roman" w:cs="Times New Roman"/>
                <w:i/>
                <w:sz w:val="20"/>
              </w:rPr>
            </w:pPr>
            <w:r>
              <w:rPr>
                <w:rFonts w:hint="default" w:ascii="Times New Roman" w:hAnsi="Times New Roman" w:cs="Times New Roman"/>
                <w:i/>
                <w:sz w:val="16"/>
                <w:szCs w:val="16"/>
              </w:rPr>
              <w:t>§ 3 ust. 1 pkt 2 rozporządzenia Ministra Edukacji Narodowej i Sportu z dnia 18 kwietnia 2002 r. w sprawie organizacji roku szkolnego (Dz. U. Nr 46, poz. 432, z</w:t>
            </w:r>
            <w:r>
              <w:rPr>
                <w:rFonts w:hint="default" w:ascii="Times New Roman" w:hAnsi="Times New Roman" w:cs="Times New Roman"/>
                <w:i/>
                <w:sz w:val="16"/>
                <w:szCs w:val="16"/>
                <w:lang w:val="pl-PL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16"/>
                <w:szCs w:val="16"/>
              </w:rPr>
              <w:t>późn. zm.) oraz § 3 ust. 1 pkt 2 rozporządzenia Ministra</w:t>
            </w:r>
            <w:r>
              <w:rPr>
                <w:rFonts w:hint="default" w:ascii="Times New Roman" w:hAnsi="Times New Roman" w:cs="Times New Roman"/>
                <w:i/>
                <w:sz w:val="16"/>
                <w:szCs w:val="16"/>
                <w:lang w:val="pl-PL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16"/>
                <w:szCs w:val="16"/>
              </w:rPr>
              <w:t>Edukacji Narodowej</w:t>
            </w:r>
            <w:r>
              <w:rPr>
                <w:rFonts w:hint="default" w:ascii="Times New Roman" w:hAnsi="Times New Roman" w:cs="Times New Roman"/>
                <w:i/>
                <w:sz w:val="16"/>
                <w:szCs w:val="16"/>
                <w:lang w:val="pl-PL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16"/>
                <w:szCs w:val="16"/>
              </w:rPr>
              <w:t>z dnia 11 sierpnia 2017 r. w sprawie organizacji roku</w:t>
            </w:r>
            <w:r>
              <w:rPr>
                <w:rFonts w:hint="default" w:ascii="Times New Roman" w:hAnsi="Times New Roman" w:cs="Times New Roman"/>
                <w:i/>
                <w:sz w:val="16"/>
                <w:szCs w:val="16"/>
                <w:lang w:val="pl-PL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16"/>
                <w:szCs w:val="16"/>
              </w:rPr>
              <w:t>szkolnego (Dz. U. poz. 1603 z późn.zm.).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</w:trPr>
        <w:tc>
          <w:tcPr>
            <w:tcW w:w="316" w:type="dxa"/>
          </w:tcPr>
          <w:p>
            <w:pPr>
              <w:pStyle w:val="8"/>
              <w:spacing w:before="1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4.</w:t>
            </w:r>
          </w:p>
        </w:tc>
        <w:tc>
          <w:tcPr>
            <w:tcW w:w="2782" w:type="dxa"/>
          </w:tcPr>
          <w:p>
            <w:pPr>
              <w:pStyle w:val="8"/>
              <w:spacing w:before="1"/>
              <w:ind w:left="-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Wiosenna przerwa świąteczna</w:t>
            </w:r>
          </w:p>
        </w:tc>
        <w:tc>
          <w:tcPr>
            <w:tcW w:w="5948" w:type="dxa"/>
          </w:tcPr>
          <w:p>
            <w:pPr>
              <w:pStyle w:val="8"/>
              <w:spacing w:before="1"/>
              <w:rPr>
                <w:rFonts w:hint="default" w:ascii="Times New Roman" w:hAnsi="Times New Roman" w:cs="Times New Roman"/>
                <w:b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lang w:val="pl-PL"/>
              </w:rPr>
              <w:t>28</w:t>
            </w:r>
            <w:r>
              <w:rPr>
                <w:rFonts w:hint="default" w:ascii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lang w:val="pl-PL"/>
              </w:rPr>
              <w:t>marca</w:t>
            </w:r>
            <w:r>
              <w:rPr>
                <w:rFonts w:hint="default" w:ascii="Times New Roman" w:hAnsi="Times New Roman" w:cs="Times New Roman"/>
                <w:b/>
                <w:sz w:val="22"/>
              </w:rPr>
              <w:t xml:space="preserve"> – </w:t>
            </w:r>
            <w:r>
              <w:rPr>
                <w:rFonts w:hint="default" w:ascii="Times New Roman" w:hAnsi="Times New Roman" w:cs="Times New Roman"/>
                <w:b/>
                <w:sz w:val="22"/>
                <w:lang w:val="pl-PL"/>
              </w:rPr>
              <w:t>02</w:t>
            </w:r>
            <w:r>
              <w:rPr>
                <w:rFonts w:hint="default" w:ascii="Times New Roman" w:hAnsi="Times New Roman" w:cs="Times New Roman"/>
                <w:b/>
                <w:sz w:val="22"/>
              </w:rPr>
              <w:t xml:space="preserve"> kwietnia 202</w:t>
            </w:r>
            <w:r>
              <w:rPr>
                <w:rFonts w:hint="default" w:ascii="Times New Roman" w:hAnsi="Times New Roman" w:cs="Times New Roman"/>
                <w:b/>
                <w:sz w:val="22"/>
                <w:lang w:val="pl-PL"/>
              </w:rPr>
              <w:t>4</w:t>
            </w:r>
            <w:r>
              <w:rPr>
                <w:rFonts w:hint="default" w:ascii="Times New Roman" w:hAnsi="Times New Roman" w:cs="Times New Roman"/>
                <w:b/>
                <w:sz w:val="22"/>
              </w:rPr>
              <w:t xml:space="preserve"> r.</w:t>
            </w:r>
          </w:p>
          <w:p>
            <w:pPr>
              <w:pStyle w:val="8"/>
              <w:spacing w:before="33"/>
              <w:ind w:left="61"/>
              <w:rPr>
                <w:rFonts w:hint="default"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/>
                <w:sz w:val="16"/>
                <w:szCs w:val="16"/>
                <w:u w:val="single"/>
              </w:rPr>
              <w:t>Podstawa prawna</w:t>
            </w:r>
            <w:r>
              <w:rPr>
                <w:rFonts w:hint="default" w:ascii="Times New Roman" w:hAnsi="Times New Roman" w:cs="Times New Roman"/>
                <w:i/>
                <w:sz w:val="16"/>
                <w:szCs w:val="16"/>
              </w:rPr>
              <w:t>:</w:t>
            </w:r>
          </w:p>
          <w:p>
            <w:pPr>
              <w:pStyle w:val="8"/>
              <w:spacing w:before="1"/>
              <w:ind w:left="0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  <w:p>
            <w:pPr>
              <w:pStyle w:val="8"/>
              <w:spacing w:before="1"/>
              <w:ind w:right="8"/>
              <w:rPr>
                <w:rFonts w:hint="default" w:ascii="Times New Roman" w:hAnsi="Times New Roman" w:cs="Times New Roman"/>
                <w:i/>
                <w:sz w:val="20"/>
              </w:rPr>
            </w:pPr>
            <w:r>
              <w:rPr>
                <w:rFonts w:hint="default" w:ascii="Times New Roman" w:hAnsi="Times New Roman" w:cs="Times New Roman"/>
                <w:i/>
                <w:sz w:val="16"/>
                <w:szCs w:val="16"/>
              </w:rPr>
              <w:t>§ 3 ust. 1 pkt. 3 rozporządzenia Ministra Edukacji Narodowej i Sportu z dnia 18 kwietnia 2002 r. w sprawie organizacji roku szkolnego (Dz. U. Nr 46, poz. 432, z</w:t>
            </w:r>
            <w:r>
              <w:rPr>
                <w:rFonts w:hint="default" w:ascii="Times New Roman" w:hAnsi="Times New Roman" w:cs="Times New Roman"/>
                <w:i/>
                <w:sz w:val="16"/>
                <w:szCs w:val="16"/>
                <w:lang w:val="pl-PL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16"/>
                <w:szCs w:val="16"/>
              </w:rPr>
              <w:t>późn. zm.) oraz § 3 ust. 1 pkt 3 rozporządzenia Ministra</w:t>
            </w:r>
            <w:r>
              <w:rPr>
                <w:rFonts w:hint="default" w:ascii="Times New Roman" w:hAnsi="Times New Roman" w:cs="Times New Roman"/>
                <w:i/>
                <w:sz w:val="16"/>
                <w:szCs w:val="16"/>
                <w:lang w:val="pl-PL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16"/>
                <w:szCs w:val="16"/>
              </w:rPr>
              <w:t>Edukacji Narodowej</w:t>
            </w:r>
            <w:r>
              <w:rPr>
                <w:rFonts w:hint="default" w:ascii="Times New Roman" w:hAnsi="Times New Roman" w:cs="Times New Roman"/>
                <w:i/>
                <w:sz w:val="16"/>
                <w:szCs w:val="16"/>
                <w:lang w:val="pl-PL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16"/>
                <w:szCs w:val="16"/>
              </w:rPr>
              <w:t>z dnia 11 sierpnia 2017 r. w sprawie organizacji roku</w:t>
            </w:r>
            <w:r>
              <w:rPr>
                <w:rFonts w:hint="default" w:ascii="Times New Roman" w:hAnsi="Times New Roman" w:cs="Times New Roman"/>
                <w:i/>
                <w:sz w:val="16"/>
                <w:szCs w:val="16"/>
                <w:lang w:val="pl-PL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16"/>
                <w:szCs w:val="16"/>
              </w:rPr>
              <w:t>szkolnego (Dz. U. poz. 1603 z późn. zm.).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316" w:type="dxa"/>
            <w:tcBorders>
              <w:top w:val="nil"/>
            </w:tcBorders>
          </w:tcPr>
          <w:p>
            <w:pPr>
              <w:pStyle w:val="8"/>
              <w:spacing w:line="276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5.</w:t>
            </w:r>
          </w:p>
        </w:tc>
        <w:tc>
          <w:tcPr>
            <w:tcW w:w="2782" w:type="dxa"/>
            <w:tcBorders>
              <w:top w:val="nil"/>
            </w:tcBorders>
          </w:tcPr>
          <w:p>
            <w:pPr>
              <w:pStyle w:val="8"/>
              <w:ind w:left="-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Egzamin ósmoklasisty</w:t>
            </w:r>
          </w:p>
        </w:tc>
        <w:tc>
          <w:tcPr>
            <w:tcW w:w="5948" w:type="dxa"/>
            <w:tcBorders>
              <w:top w:val="nil"/>
            </w:tcBorders>
          </w:tcPr>
          <w:p>
            <w:pPr>
              <w:pStyle w:val="8"/>
              <w:ind w:left="61"/>
              <w:jc w:val="both"/>
              <w:rPr>
                <w:rFonts w:hint="default" w:ascii="Times New Roman" w:hAnsi="Times New Roman" w:cs="Times New Roman"/>
                <w:b/>
                <w:sz w:val="24"/>
                <w:lang w:val="pl-PL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pl-PL"/>
              </w:rPr>
              <w:t>14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maj-</w:t>
            </w:r>
            <w:r>
              <w:rPr>
                <w:rFonts w:hint="default" w:ascii="Times New Roman" w:hAnsi="Times New Roman" w:cs="Times New Roman"/>
                <w:b/>
                <w:sz w:val="24"/>
                <w:lang w:val="pl-PL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6 maj 202</w:t>
            </w:r>
            <w:r>
              <w:rPr>
                <w:rFonts w:hint="default" w:ascii="Times New Roman" w:hAnsi="Times New Roman" w:cs="Times New Roman"/>
                <w:b/>
                <w:sz w:val="24"/>
                <w:lang w:val="pl-PL"/>
              </w:rPr>
              <w:t>4</w:t>
            </w:r>
          </w:p>
          <w:p>
            <w:pPr>
              <w:pStyle w:val="8"/>
              <w:spacing w:before="242"/>
              <w:jc w:val="both"/>
              <w:rPr>
                <w:rFonts w:hint="default"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/>
                <w:sz w:val="16"/>
                <w:szCs w:val="16"/>
                <w:u w:val="single"/>
              </w:rPr>
              <w:t>Podstawa prawna</w:t>
            </w:r>
            <w:r>
              <w:rPr>
                <w:rFonts w:hint="default" w:ascii="Times New Roman" w:hAnsi="Times New Roman" w:cs="Times New Roman"/>
                <w:i/>
                <w:sz w:val="16"/>
                <w:szCs w:val="16"/>
              </w:rPr>
              <w:t>:</w:t>
            </w:r>
          </w:p>
          <w:p>
            <w:pPr>
              <w:pStyle w:val="8"/>
              <w:spacing w:before="3"/>
              <w:ind w:left="0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  <w:p>
            <w:pPr>
              <w:pStyle w:val="8"/>
              <w:spacing w:before="1"/>
              <w:ind w:right="203"/>
              <w:jc w:val="both"/>
              <w:rPr>
                <w:rFonts w:hint="default" w:ascii="Times New Roman" w:hAnsi="Times New Roman" w:cs="Times New Roman"/>
                <w:i/>
                <w:sz w:val="20"/>
              </w:rPr>
            </w:pPr>
            <w:r>
              <w:rPr>
                <w:rFonts w:hint="default" w:ascii="Times New Roman" w:hAnsi="Times New Roman" w:cs="Times New Roman"/>
                <w:i/>
                <w:sz w:val="16"/>
                <w:szCs w:val="16"/>
              </w:rPr>
              <w:t>art. 9a ust. 2 pkt 10 lit. a tiret pierwsze ustawy z dnia 7 września 1991 r. o systemie oświaty (j.t. Dz.U. z 2020 r. poz. 1327, z późn. zm.);</w:t>
            </w:r>
            <w:r>
              <w:rPr>
                <w:rFonts w:hint="default" w:ascii="Times New Roman" w:hAnsi="Times New Roman" w:cs="Times New Roman"/>
                <w:i/>
                <w:sz w:val="16"/>
                <w:szCs w:val="16"/>
                <w:lang w:val="pl-PL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16"/>
                <w:szCs w:val="16"/>
              </w:rPr>
              <w:t>§ 5 pkt 1 rozporządzenia Ministra Edukacji Narodowej z</w:t>
            </w:r>
            <w:r>
              <w:rPr>
                <w:rFonts w:hint="default" w:ascii="Times New Roman" w:hAnsi="Times New Roman" w:cs="Times New Roman"/>
                <w:i/>
                <w:sz w:val="16"/>
                <w:szCs w:val="16"/>
                <w:lang w:val="pl-PL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16"/>
                <w:szCs w:val="16"/>
              </w:rPr>
              <w:t>dnia 1 sierpnia 2017 r.</w:t>
            </w:r>
            <w:r>
              <w:rPr>
                <w:rFonts w:hint="default" w:ascii="Times New Roman" w:hAnsi="Times New Roman" w:cs="Times New Roman"/>
                <w:i/>
                <w:sz w:val="16"/>
                <w:szCs w:val="16"/>
                <w:lang w:val="pl-PL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16"/>
                <w:szCs w:val="16"/>
              </w:rPr>
              <w:t>w sprawie szczegółowych warunków i sposobu przeprowadzania egzaminu ósmoklasisty (Dz. U. z 2020 r. poz. 1361).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316" w:type="dxa"/>
          </w:tcPr>
          <w:p>
            <w:pPr>
              <w:pStyle w:val="8"/>
              <w:spacing w:line="275" w:lineRule="exact"/>
              <w:ind w:left="39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</w:t>
            </w:r>
          </w:p>
        </w:tc>
        <w:tc>
          <w:tcPr>
            <w:tcW w:w="2782" w:type="dxa"/>
          </w:tcPr>
          <w:p>
            <w:pPr>
              <w:pStyle w:val="8"/>
              <w:ind w:left="-1" w:right="115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Zakończenie zajęć dydaktyczno- wychowawczych</w:t>
            </w:r>
          </w:p>
          <w:p>
            <w:pPr>
              <w:pStyle w:val="8"/>
              <w:ind w:left="-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w szkołach</w:t>
            </w:r>
          </w:p>
        </w:tc>
        <w:tc>
          <w:tcPr>
            <w:tcW w:w="5948" w:type="dxa"/>
          </w:tcPr>
          <w:p>
            <w:pPr>
              <w:pStyle w:val="8"/>
              <w:spacing w:line="257" w:lineRule="exact"/>
              <w:jc w:val="both"/>
              <w:rPr>
                <w:rFonts w:hint="default" w:ascii="Times New Roman" w:hAnsi="Times New Roman" w:cs="Times New Roman"/>
                <w:b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2"/>
                <w:lang w:val="pl-PL"/>
              </w:rPr>
              <w:t xml:space="preserve">1 </w:t>
            </w:r>
            <w:r>
              <w:rPr>
                <w:rFonts w:hint="default" w:ascii="Times New Roman" w:hAnsi="Times New Roman" w:cs="Times New Roman"/>
                <w:b/>
                <w:sz w:val="22"/>
              </w:rPr>
              <w:t>czerwca 202</w:t>
            </w:r>
            <w:r>
              <w:rPr>
                <w:rFonts w:hint="default" w:ascii="Times New Roman" w:hAnsi="Times New Roman" w:cs="Times New Roman"/>
                <w:b/>
                <w:sz w:val="22"/>
                <w:lang w:val="pl-PL"/>
              </w:rPr>
              <w:t>4</w:t>
            </w:r>
            <w:r>
              <w:rPr>
                <w:rFonts w:hint="default" w:ascii="Times New Roman" w:hAnsi="Times New Roman" w:cs="Times New Roman"/>
                <w:b/>
                <w:sz w:val="22"/>
              </w:rPr>
              <w:t xml:space="preserve"> r.</w:t>
            </w:r>
          </w:p>
          <w:p>
            <w:pPr>
              <w:pStyle w:val="8"/>
              <w:spacing w:before="34"/>
              <w:ind w:left="61"/>
              <w:jc w:val="both"/>
              <w:rPr>
                <w:rFonts w:hint="default"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/>
                <w:sz w:val="16"/>
                <w:szCs w:val="16"/>
                <w:u w:val="single"/>
              </w:rPr>
              <w:t>Podstawa prawna</w:t>
            </w:r>
            <w:r>
              <w:rPr>
                <w:rFonts w:hint="default" w:ascii="Times New Roman" w:hAnsi="Times New Roman" w:cs="Times New Roman"/>
                <w:i/>
                <w:sz w:val="16"/>
                <w:szCs w:val="16"/>
              </w:rPr>
              <w:t>:</w:t>
            </w:r>
          </w:p>
          <w:p>
            <w:pPr>
              <w:pStyle w:val="8"/>
              <w:spacing w:before="2"/>
              <w:ind w:left="0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  <w:p>
            <w:pPr>
              <w:pStyle w:val="8"/>
              <w:ind w:right="92"/>
              <w:jc w:val="both"/>
              <w:rPr>
                <w:rFonts w:hint="default"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/>
                <w:sz w:val="16"/>
                <w:szCs w:val="16"/>
              </w:rPr>
              <w:t>§ 2 ust. 1 rozporządzenia Ministra Edukacji Narodowej</w:t>
            </w:r>
            <w:r>
              <w:rPr>
                <w:rFonts w:hint="default" w:ascii="Times New Roman" w:hAnsi="Times New Roman" w:cs="Times New Roman"/>
                <w:i/>
                <w:spacing w:val="-29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16"/>
                <w:szCs w:val="16"/>
              </w:rPr>
              <w:t>i Sportu z dnia 18 kwietnia 2002 r. w sprawie organizacji roku szkolnego (Dz. U. Nr 46, poz. 432, z późn. zm.)</w:t>
            </w:r>
            <w:r>
              <w:rPr>
                <w:rFonts w:hint="default" w:ascii="Times New Roman" w:hAnsi="Times New Roman" w:cs="Times New Roman"/>
                <w:i/>
                <w:spacing w:val="-21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16"/>
                <w:szCs w:val="16"/>
              </w:rPr>
              <w:t>oraz</w:t>
            </w:r>
          </w:p>
          <w:p>
            <w:pPr>
              <w:pStyle w:val="8"/>
              <w:rPr>
                <w:rFonts w:hint="default" w:ascii="Times New Roman" w:hAnsi="Times New Roman" w:cs="Times New Roman"/>
                <w:i/>
                <w:sz w:val="20"/>
              </w:rPr>
            </w:pPr>
            <w:r>
              <w:rPr>
                <w:rFonts w:hint="default" w:ascii="Times New Roman" w:hAnsi="Times New Roman" w:cs="Times New Roman"/>
                <w:i/>
                <w:sz w:val="16"/>
                <w:szCs w:val="16"/>
              </w:rPr>
              <w:t>§ 2 ust. 1 rozporządzenia Ministra Edukacji Narodowej z dnia 11 sierpnia 2017 r. w sprawie organizacji roku szkolnego (Dz. U. poz. 1603 z póź., zm).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</w:trPr>
        <w:tc>
          <w:tcPr>
            <w:tcW w:w="316" w:type="dxa"/>
          </w:tcPr>
          <w:p>
            <w:pPr>
              <w:pStyle w:val="8"/>
              <w:spacing w:before="1"/>
              <w:ind w:left="39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</w:t>
            </w:r>
          </w:p>
        </w:tc>
        <w:tc>
          <w:tcPr>
            <w:tcW w:w="2782" w:type="dxa"/>
          </w:tcPr>
          <w:p>
            <w:pPr>
              <w:pStyle w:val="8"/>
              <w:spacing w:before="1"/>
              <w:ind w:left="-1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Ferie letnie</w:t>
            </w:r>
          </w:p>
        </w:tc>
        <w:tc>
          <w:tcPr>
            <w:tcW w:w="5948" w:type="dxa"/>
          </w:tcPr>
          <w:p>
            <w:pPr>
              <w:pStyle w:val="8"/>
              <w:spacing w:before="1"/>
              <w:rPr>
                <w:rFonts w:hint="default" w:ascii="Times New Roman" w:hAnsi="Times New Roman" w:cs="Times New Roman"/>
                <w:b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2"/>
                <w:lang w:val="pl-PL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2"/>
              </w:rPr>
              <w:t xml:space="preserve"> czerwca - 31 sierpnia 202</w:t>
            </w:r>
            <w:r>
              <w:rPr>
                <w:rFonts w:hint="default" w:ascii="Times New Roman" w:hAnsi="Times New Roman" w:cs="Times New Roman"/>
                <w:b/>
                <w:sz w:val="22"/>
                <w:lang w:val="pl-PL"/>
              </w:rPr>
              <w:t>4</w:t>
            </w:r>
            <w:r>
              <w:rPr>
                <w:rFonts w:hint="default" w:ascii="Times New Roman" w:hAnsi="Times New Roman" w:cs="Times New Roman"/>
                <w:b/>
                <w:sz w:val="22"/>
              </w:rPr>
              <w:t xml:space="preserve"> r.</w:t>
            </w:r>
          </w:p>
          <w:p>
            <w:pPr>
              <w:pStyle w:val="8"/>
              <w:spacing w:before="33"/>
              <w:ind w:left="61"/>
              <w:rPr>
                <w:rFonts w:hint="default"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i/>
                <w:sz w:val="16"/>
                <w:szCs w:val="16"/>
                <w:u w:val="single"/>
              </w:rPr>
              <w:t>Podstawa prawna</w:t>
            </w:r>
            <w:r>
              <w:rPr>
                <w:rFonts w:hint="default" w:ascii="Times New Roman" w:hAnsi="Times New Roman" w:cs="Times New Roman"/>
                <w:i/>
                <w:sz w:val="16"/>
                <w:szCs w:val="16"/>
              </w:rPr>
              <w:t>:</w:t>
            </w:r>
          </w:p>
          <w:p>
            <w:pPr>
              <w:pStyle w:val="8"/>
              <w:spacing w:before="2"/>
              <w:ind w:left="0"/>
              <w:rPr>
                <w:rFonts w:hint="default" w:ascii="Times New Roman" w:hAnsi="Times New Roman" w:cs="Times New Roman"/>
                <w:b/>
                <w:sz w:val="16"/>
                <w:szCs w:val="16"/>
              </w:rPr>
            </w:pPr>
          </w:p>
          <w:p>
            <w:pPr>
              <w:pStyle w:val="8"/>
              <w:ind w:right="8"/>
              <w:rPr>
                <w:rFonts w:hint="default" w:ascii="Times New Roman" w:hAnsi="Times New Roman" w:cs="Times New Roman"/>
                <w:i/>
                <w:sz w:val="20"/>
              </w:rPr>
            </w:pPr>
            <w:r>
              <w:rPr>
                <w:rFonts w:hint="default" w:ascii="Times New Roman" w:hAnsi="Times New Roman" w:cs="Times New Roman"/>
                <w:i/>
                <w:sz w:val="16"/>
                <w:szCs w:val="16"/>
              </w:rPr>
              <w:t>§ 3 ust. 1 pkt. 4 rozporządzenia Ministra Edukacji Narodowej i Sportu z dnia 18 kwietnia 2002 r. w sprawie organizacji roku szkolnego (Dz. U. Nr 46, poz. 432,</w:t>
            </w:r>
            <w:r>
              <w:rPr>
                <w:rFonts w:hint="default" w:ascii="Times New Roman" w:hAnsi="Times New Roman" w:cs="Times New Roman"/>
                <w:i/>
                <w:sz w:val="16"/>
                <w:szCs w:val="16"/>
                <w:lang w:val="pl-PL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16"/>
                <w:szCs w:val="16"/>
              </w:rPr>
              <w:t>z późn. zm.) oraz § 3 ust. 1 pkt. 4 rozporządzenia</w:t>
            </w:r>
            <w:r>
              <w:rPr>
                <w:rFonts w:hint="default" w:ascii="Times New Roman" w:hAnsi="Times New Roman" w:cs="Times New Roman"/>
                <w:i/>
                <w:sz w:val="16"/>
                <w:szCs w:val="16"/>
                <w:lang w:val="pl-PL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16"/>
                <w:szCs w:val="16"/>
              </w:rPr>
              <w:t>Ministra Edukacji Narodowej</w:t>
            </w:r>
            <w:r>
              <w:rPr>
                <w:rFonts w:hint="default" w:ascii="Times New Roman" w:hAnsi="Times New Roman" w:cs="Times New Roman"/>
                <w:i/>
                <w:sz w:val="16"/>
                <w:szCs w:val="16"/>
                <w:lang w:val="pl-PL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16"/>
                <w:szCs w:val="16"/>
              </w:rPr>
              <w:t>z dnia 11 sierpnia 2017 r. w sprawie organizacji roku</w:t>
            </w:r>
            <w:r>
              <w:rPr>
                <w:rFonts w:hint="default" w:ascii="Times New Roman" w:hAnsi="Times New Roman" w:cs="Times New Roman"/>
                <w:i/>
                <w:sz w:val="16"/>
                <w:szCs w:val="16"/>
                <w:lang w:val="pl-PL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16"/>
                <w:szCs w:val="16"/>
              </w:rPr>
              <w:t>szkolnego (Dz. U. poz. 1603 z późn. zm.).</w:t>
            </w:r>
          </w:p>
        </w:tc>
      </w:tr>
    </w:tbl>
    <w:p>
      <w:pPr>
        <w:spacing w:before="0" w:line="240" w:lineRule="auto"/>
        <w:rPr>
          <w:rFonts w:hint="default" w:ascii="Times New Roman" w:hAnsi="Times New Roman" w:cs="Times New Roman"/>
          <w:b/>
          <w:sz w:val="20"/>
        </w:rPr>
      </w:pPr>
    </w:p>
    <w:p>
      <w:pPr>
        <w:spacing w:before="9" w:line="240" w:lineRule="auto"/>
        <w:rPr>
          <w:rFonts w:hint="default" w:ascii="Times New Roman" w:hAnsi="Times New Roman" w:cs="Times New Roman"/>
          <w:b/>
          <w:sz w:val="16"/>
        </w:rPr>
      </w:pPr>
    </w:p>
    <w:p>
      <w:pPr>
        <w:spacing w:before="51"/>
        <w:ind w:left="116" w:right="0" w:firstLine="0"/>
        <w:jc w:val="left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  <w:u w:val="single"/>
        </w:rPr>
        <w:t>Dodatkowe dni wolne :</w:t>
      </w:r>
    </w:p>
    <w:p>
      <w:pPr>
        <w:spacing w:before="186"/>
        <w:ind w:left="116" w:right="0" w:firstLine="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14 października 202</w:t>
      </w:r>
      <w:r>
        <w:rPr>
          <w:rFonts w:hint="default" w:ascii="Times New Roman" w:hAnsi="Times New Roman" w:cs="Times New Roman"/>
          <w:sz w:val="24"/>
          <w:lang w:val="pl-PL"/>
        </w:rPr>
        <w:t>4</w:t>
      </w:r>
    </w:p>
    <w:p>
      <w:pPr>
        <w:pStyle w:val="4"/>
        <w:spacing w:before="182"/>
        <w:ind w:left="116"/>
        <w:rPr>
          <w:rFonts w:hint="default" w:ascii="Times New Roman" w:hAnsi="Times New Roman" w:cs="Times New Roman"/>
          <w:lang w:val="pl-PL"/>
        </w:rPr>
      </w:pPr>
      <w:r>
        <w:rPr>
          <w:rFonts w:hint="default" w:ascii="Times New Roman" w:hAnsi="Times New Roman" w:cs="Times New Roman"/>
          <w:color w:val="202429"/>
          <w:lang w:val="pl-PL"/>
        </w:rPr>
        <w:t>2-3</w:t>
      </w:r>
      <w:r>
        <w:rPr>
          <w:rFonts w:hint="default" w:ascii="Times New Roman" w:hAnsi="Times New Roman" w:cs="Times New Roman"/>
          <w:color w:val="202429"/>
        </w:rPr>
        <w:t xml:space="preserve"> listopada 202</w:t>
      </w:r>
      <w:r>
        <w:rPr>
          <w:rFonts w:hint="default" w:ascii="Times New Roman" w:hAnsi="Times New Roman" w:cs="Times New Roman"/>
          <w:color w:val="202429"/>
          <w:lang w:val="pl-PL"/>
        </w:rPr>
        <w:t>4</w:t>
      </w:r>
    </w:p>
    <w:p>
      <w:pPr>
        <w:pStyle w:val="4"/>
        <w:spacing w:before="179"/>
        <w:ind w:left="116"/>
        <w:rPr>
          <w:rFonts w:hint="default" w:ascii="Times New Roman" w:hAnsi="Times New Roman" w:cs="Times New Roman"/>
          <w:lang w:val="pl-PL"/>
        </w:rPr>
      </w:pPr>
      <w:r>
        <w:rPr>
          <w:rFonts w:hint="default" w:ascii="Times New Roman" w:hAnsi="Times New Roman" w:cs="Times New Roman"/>
          <w:color w:val="202429"/>
        </w:rPr>
        <w:t>2 maj 202</w:t>
      </w:r>
      <w:r>
        <w:rPr>
          <w:rFonts w:hint="default" w:ascii="Times New Roman" w:hAnsi="Times New Roman" w:cs="Times New Roman"/>
          <w:color w:val="202429"/>
          <w:lang w:val="pl-PL"/>
        </w:rPr>
        <w:t>4</w:t>
      </w:r>
    </w:p>
    <w:p>
      <w:pPr>
        <w:pStyle w:val="4"/>
        <w:spacing w:before="181"/>
        <w:ind w:left="116"/>
        <w:rPr>
          <w:rFonts w:hint="default" w:ascii="Times New Roman" w:hAnsi="Times New Roman" w:cs="Times New Roman"/>
          <w:lang w:val="pl-PL"/>
        </w:rPr>
      </w:pPr>
      <w:r>
        <w:rPr>
          <w:rFonts w:hint="default" w:ascii="Times New Roman" w:hAnsi="Times New Roman" w:cs="Times New Roman"/>
          <w:color w:val="202429"/>
          <w:lang w:val="pl-PL"/>
        </w:rPr>
        <w:t>31 maj 2024</w:t>
      </w:r>
    </w:p>
    <w:sectPr>
      <w:pgSz w:w="11910" w:h="16840"/>
      <w:pgMar w:top="1380" w:right="1300" w:bottom="280" w:left="1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adea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rlito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UKIJ Cheche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2"/>
  </w:compat>
  <w:rsids>
    <w:rsidRoot w:val="00000000"/>
    <w:rsid w:val="141A59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adea" w:hAnsi="Caladea" w:eastAsia="Caladea" w:cs="Caladea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" w:hAnsi="Arial" w:eastAsia="Arial" w:cs="Arial"/>
      <w:sz w:val="22"/>
      <w:szCs w:val="22"/>
      <w:lang w:val="pl-PL" w:eastAsia="en-US" w:bidi="ar-SA"/>
    </w:rPr>
  </w:style>
  <w:style w:type="paragraph" w:styleId="5">
    <w:name w:val="Title"/>
    <w:basedOn w:val="1"/>
    <w:qFormat/>
    <w:uiPriority w:val="1"/>
    <w:pPr>
      <w:spacing w:before="79"/>
      <w:ind w:left="116" w:right="1960"/>
    </w:pPr>
    <w:rPr>
      <w:rFonts w:ascii="Caladea" w:hAnsi="Caladea" w:eastAsia="Caladea" w:cs="Caladea"/>
      <w:b/>
      <w:bCs/>
      <w:sz w:val="60"/>
      <w:szCs w:val="60"/>
      <w:lang w:val="pl-PL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pl-PL" w:eastAsia="en-US" w:bidi="ar-SA"/>
    </w:rPr>
  </w:style>
  <w:style w:type="paragraph" w:customStyle="1" w:styleId="8">
    <w:name w:val="Table Paragraph"/>
    <w:basedOn w:val="1"/>
    <w:qFormat/>
    <w:uiPriority w:val="1"/>
    <w:pPr>
      <w:ind w:left="1"/>
    </w:pPr>
    <w:rPr>
      <w:rFonts w:ascii="Caladea" w:hAnsi="Caladea" w:eastAsia="Caladea" w:cs="Caladea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ScaleCrop>false</ScaleCrop>
  <LinksUpToDate>false</LinksUpToDate>
  <Application>WPS Office_12.2.0.13279_F1E327BC-269C-435d-A152-05C5408002CA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2023-10-26T08:41:00Z</dcterms:created>
  <dc:creator>Gano - Dąbrowska Katarzyna</dc:creator>
  <cp:lastModifiedBy>User</cp:lastModifiedBy>
  <dcterms:modified xsi:type="dcterms:W3CDTF">2023-10-26T09:03:46Z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2023-10-26T00:00:00Z</vt:filetime>
  </property>
  <property fmtid="{D5CDD505-2E9C-101B-9397-08002B2CF9AE}" pid="5" name="KSOProductBuildVer">
    <vt:lpwstr>1045-12.2.0.13279</vt:lpwstr>
  </property>
  <property fmtid="{D5CDD505-2E9C-101B-9397-08002B2CF9AE}" pid="6" name="ICV">
    <vt:lpwstr>2DAD9350E49841FF8C52C6C07A6297DA_12</vt:lpwstr>
  </property>
</Properties>
</file>