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8A6CD" w14:textId="77777777" w:rsidR="000F6842" w:rsidRDefault="00BB607B" w:rsidP="00BB60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REGULAMIN PRACY ŚWIETLICY SZKOLNEJ</w:t>
      </w:r>
    </w:p>
    <w:p w14:paraId="0F43C4AB" w14:textId="77777777" w:rsidR="00BB607B" w:rsidRDefault="00BB607B" w:rsidP="00BB60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SZKOLE PODSTAWOWEJ SPECJALNEJ NR 24</w:t>
      </w:r>
    </w:p>
    <w:p w14:paraId="35DC9576" w14:textId="77777777" w:rsidR="00BB607B" w:rsidRDefault="00C4311E" w:rsidP="00C431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PŁOCKU</w:t>
      </w:r>
    </w:p>
    <w:p w14:paraId="6A5E9254" w14:textId="77777777" w:rsidR="00C4311E" w:rsidRDefault="00C4311E" w:rsidP="00C4311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207EC6" w14:textId="77777777" w:rsidR="00BB607B" w:rsidRDefault="00BB607B" w:rsidP="009446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07B">
        <w:rPr>
          <w:rFonts w:ascii="Times New Roman" w:hAnsi="Times New Roman" w:cs="Times New Roman"/>
          <w:b/>
          <w:sz w:val="28"/>
          <w:szCs w:val="28"/>
        </w:rPr>
        <w:t>§1</w:t>
      </w:r>
    </w:p>
    <w:p w14:paraId="7EAC5F19" w14:textId="77777777" w:rsidR="00BB607B" w:rsidRDefault="00BB607B" w:rsidP="0094466F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Głównym celem świetlicy jest zapewnienie opieki wychowawczej oraz rozwijanie zainteresowań i uzdolnień wychowanków.</w:t>
      </w:r>
    </w:p>
    <w:p w14:paraId="35C934E0" w14:textId="77777777" w:rsidR="00BB607B" w:rsidRDefault="00BB607B" w:rsidP="00BB607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podstawowych zadań świetlicy należy:</w:t>
      </w:r>
    </w:p>
    <w:p w14:paraId="02FE3358" w14:textId="77777777" w:rsidR="00BB607B" w:rsidRDefault="00BB607B" w:rsidP="00BB60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zapewnienie opieki wychowankom przed i po zajęciach lekcyjnych,</w:t>
      </w:r>
    </w:p>
    <w:p w14:paraId="6D0472C2" w14:textId="77777777" w:rsidR="00BB607B" w:rsidRDefault="00C4311E" w:rsidP="00BB60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organizacja </w:t>
      </w:r>
      <w:r w:rsidR="00BB607B">
        <w:rPr>
          <w:rFonts w:ascii="Times New Roman" w:hAnsi="Times New Roman" w:cs="Times New Roman"/>
          <w:sz w:val="28"/>
          <w:szCs w:val="28"/>
        </w:rPr>
        <w:t>gier i zabaw ruchowych</w:t>
      </w:r>
    </w:p>
    <w:p w14:paraId="5EB37ABB" w14:textId="77777777" w:rsidR="00BB607B" w:rsidRDefault="00BB607B" w:rsidP="00BB60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organizacja zajęć rozwijających zainteresowania i uzdolnienia uczniów,</w:t>
      </w:r>
    </w:p>
    <w:p w14:paraId="26784B40" w14:textId="77777777" w:rsidR="00BB607B" w:rsidRDefault="00011AC9" w:rsidP="00BB60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BB607B">
        <w:rPr>
          <w:rFonts w:ascii="Times New Roman" w:hAnsi="Times New Roman" w:cs="Times New Roman"/>
          <w:sz w:val="28"/>
          <w:szCs w:val="28"/>
        </w:rPr>
        <w:t>spółpraca z wychowawcami klas w zakresie zadań opiekuńczych       i wychowawczych szkoły, wynikających z jej programu wychowawczego oraz rocznych planów pracy,</w:t>
      </w:r>
    </w:p>
    <w:p w14:paraId="6FEB9EA1" w14:textId="77777777" w:rsidR="00BB607B" w:rsidRDefault="00011AC9" w:rsidP="00BB60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BB607B">
        <w:rPr>
          <w:rFonts w:ascii="Times New Roman" w:hAnsi="Times New Roman" w:cs="Times New Roman"/>
          <w:sz w:val="28"/>
          <w:szCs w:val="28"/>
        </w:rPr>
        <w:t>apewnienie możliwości</w:t>
      </w:r>
      <w:r>
        <w:rPr>
          <w:rFonts w:ascii="Times New Roman" w:hAnsi="Times New Roman" w:cs="Times New Roman"/>
          <w:sz w:val="28"/>
          <w:szCs w:val="28"/>
        </w:rPr>
        <w:t xml:space="preserve"> spożycia posiłku i wypicia herbaty,</w:t>
      </w:r>
    </w:p>
    <w:p w14:paraId="3D317229" w14:textId="77777777" w:rsidR="00011AC9" w:rsidRDefault="00011AC9" w:rsidP="00BB60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kształtowanie nawyków kultury życia codziennego,</w:t>
      </w:r>
    </w:p>
    <w:p w14:paraId="2CF5697C" w14:textId="77777777" w:rsidR="00011AC9" w:rsidRDefault="00011AC9" w:rsidP="00BB607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rozwijanie samodzielności oraz społecznej aktywności,</w:t>
      </w:r>
    </w:p>
    <w:p w14:paraId="5DDC84AD" w14:textId="77777777" w:rsidR="0094466F" w:rsidRDefault="0094466F" w:rsidP="00A66C8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współpraca z rodzicami wychowanków.</w:t>
      </w:r>
    </w:p>
    <w:p w14:paraId="6FDAB763" w14:textId="77777777" w:rsidR="00A66C8E" w:rsidRPr="00A66C8E" w:rsidRDefault="00A66C8E" w:rsidP="00A66C8E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14:paraId="34BA494D" w14:textId="77777777" w:rsidR="0094466F" w:rsidRDefault="0094466F" w:rsidP="0094466F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6F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699ADE05" w14:textId="77777777" w:rsidR="0094466F" w:rsidRDefault="0094466F" w:rsidP="0094466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świetlicy korzystają uczniowie Szkoły Podstawowej Nr 24:</w:t>
      </w:r>
    </w:p>
    <w:p w14:paraId="754457DB" w14:textId="77777777" w:rsidR="0094466F" w:rsidRDefault="0094466F" w:rsidP="0094466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dojeżdżający do szkoły,</w:t>
      </w:r>
    </w:p>
    <w:p w14:paraId="59EB57EE" w14:textId="77777777" w:rsidR="0094466F" w:rsidRDefault="0094466F" w:rsidP="0094466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którym rodzice nie mogą zapewnić opieki w czasie wolnym od zajęć szkolnych,</w:t>
      </w:r>
    </w:p>
    <w:p w14:paraId="34992A8A" w14:textId="77777777" w:rsidR="0094466F" w:rsidRDefault="0094466F" w:rsidP="0094466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inni uczniowie za zgodą wychowawcy świetlicy.</w:t>
      </w:r>
    </w:p>
    <w:p w14:paraId="7301CB3E" w14:textId="77777777" w:rsidR="0094466F" w:rsidRDefault="0094466F" w:rsidP="0094466F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6DF04EF" w14:textId="77777777" w:rsidR="0094466F" w:rsidRDefault="0094466F" w:rsidP="0094466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§3</w:t>
      </w:r>
    </w:p>
    <w:p w14:paraId="54CCFE98" w14:textId="77777777" w:rsidR="0094466F" w:rsidRDefault="0094466F" w:rsidP="0094466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FE8C8" w14:textId="77777777" w:rsidR="0094466F" w:rsidRDefault="002562F2" w:rsidP="002562F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świetlicy przyjmuje się ucznia na wniosek rodziców.</w:t>
      </w:r>
    </w:p>
    <w:p w14:paraId="2FA21926" w14:textId="77777777" w:rsidR="002562F2" w:rsidRDefault="002562F2" w:rsidP="002562F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Przyjmowanie uczniów do świetlicy dokonuje się co rocznie w oparciu    o złożenie podania przez rodziców (prawnych opiekunów).</w:t>
      </w:r>
    </w:p>
    <w:p w14:paraId="78AB8E22" w14:textId="77777777" w:rsidR="002562F2" w:rsidRDefault="002562F2" w:rsidP="002562F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Uczniów ze świetlicy odbiera się na podstawie złożonego do wychowawcy świetlicy upoważnienia odbioru dziecka.</w:t>
      </w:r>
    </w:p>
    <w:p w14:paraId="6878AB8E" w14:textId="77777777" w:rsidR="002562F2" w:rsidRDefault="002562F2" w:rsidP="002562F2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Powyższe upoważnienie składa rodzic/opiekunowie</w:t>
      </w:r>
    </w:p>
    <w:p w14:paraId="785A5481" w14:textId="77777777" w:rsidR="002562F2" w:rsidRDefault="002562F2" w:rsidP="002562F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C68C49C" w14:textId="77777777" w:rsidR="002562F2" w:rsidRDefault="002562F2" w:rsidP="002562F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A4B764E" w14:textId="77777777" w:rsidR="00C4311E" w:rsidRDefault="00C4311E" w:rsidP="002562F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C065BCF" w14:textId="77777777" w:rsidR="002562F2" w:rsidRDefault="002562F2" w:rsidP="002562F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F2">
        <w:rPr>
          <w:rFonts w:ascii="Times New Roman" w:hAnsi="Times New Roman" w:cs="Times New Roman"/>
          <w:b/>
          <w:sz w:val="28"/>
          <w:szCs w:val="28"/>
        </w:rPr>
        <w:lastRenderedPageBreak/>
        <w:t>§4</w:t>
      </w:r>
    </w:p>
    <w:p w14:paraId="7AFD0D5B" w14:textId="77777777" w:rsidR="002562F2" w:rsidRDefault="002562F2" w:rsidP="002562F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6513F" w14:textId="77777777" w:rsidR="002562F2" w:rsidRDefault="002562F2" w:rsidP="002562F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Szczegółowy tygodniowy rozkład pracy świetlicy ustala się wg tygodniowego rozkładu zajęć lekcyjnych działów.</w:t>
      </w:r>
    </w:p>
    <w:p w14:paraId="7C97BB05" w14:textId="77777777" w:rsidR="002562F2" w:rsidRDefault="002562F2" w:rsidP="002562F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Świetlice funkc</w:t>
      </w:r>
      <w:r w:rsidR="00943497">
        <w:rPr>
          <w:rFonts w:ascii="Times New Roman" w:hAnsi="Times New Roman" w:cs="Times New Roman"/>
          <w:sz w:val="28"/>
          <w:szCs w:val="28"/>
        </w:rPr>
        <w:t>jonują w godzinach rannych od 6</w:t>
      </w:r>
      <w:r w:rsidRPr="00943497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94349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43497">
        <w:rPr>
          <w:rFonts w:ascii="Times New Roman" w:hAnsi="Times New Roman" w:cs="Times New Roman"/>
          <w:sz w:val="28"/>
          <w:szCs w:val="28"/>
        </w:rPr>
        <w:t>do 8</w:t>
      </w:r>
      <w:r w:rsidR="00943497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943497">
        <w:rPr>
          <w:rFonts w:ascii="Times New Roman" w:hAnsi="Times New Roman" w:cs="Times New Roman"/>
          <w:sz w:val="28"/>
          <w:szCs w:val="28"/>
        </w:rPr>
        <w:t xml:space="preserve"> i popołudniu od 12</w:t>
      </w:r>
      <w:r w:rsidR="00943497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 w:rsidR="00943497">
        <w:rPr>
          <w:rFonts w:ascii="Times New Roman" w:hAnsi="Times New Roman" w:cs="Times New Roman"/>
          <w:sz w:val="28"/>
          <w:szCs w:val="28"/>
        </w:rPr>
        <w:t xml:space="preserve"> do 16</w:t>
      </w:r>
      <w:r w:rsidR="00943497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943497">
        <w:rPr>
          <w:rFonts w:ascii="Times New Roman" w:hAnsi="Times New Roman" w:cs="Times New Roman"/>
          <w:sz w:val="28"/>
          <w:szCs w:val="28"/>
        </w:rPr>
        <w:t xml:space="preserve"> lub zgodnie z potrzebami rodziców:</w:t>
      </w:r>
    </w:p>
    <w:p w14:paraId="63EEA68D" w14:textId="77777777" w:rsidR="00943497" w:rsidRDefault="00943497" w:rsidP="0094349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rodzice/opiekunowie zobowiązani są do odbioru dziecka do godziny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5785340" w14:textId="77777777" w:rsidR="00943497" w:rsidRDefault="00943497" w:rsidP="0094349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 nie odebrania dziecka ze świetlicy i braku kontaktu ze strony rodzica/opiekuna, wychowawca powiadamia Dyrektora Szkoły i zostają podjęte odpowiednie czynności.</w:t>
      </w:r>
    </w:p>
    <w:p w14:paraId="041EAAE6" w14:textId="77777777" w:rsidR="00943497" w:rsidRDefault="00943497" w:rsidP="00943497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14:paraId="278EFB91" w14:textId="77777777" w:rsidR="00943497" w:rsidRDefault="00943497" w:rsidP="0094349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F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3355C47D" w14:textId="77777777" w:rsidR="00943497" w:rsidRDefault="00943497" w:rsidP="0094349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5FCEF1" w14:textId="77777777" w:rsidR="00943497" w:rsidRDefault="00943497" w:rsidP="00943497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świetlicy są prowadzone zajęcia w grupach wychowawczych, w liczbie odpowiadającej zespołowi klasowemu w placówce.</w:t>
      </w:r>
    </w:p>
    <w:p w14:paraId="0292E419" w14:textId="77777777" w:rsidR="00943497" w:rsidRPr="00A66C8E" w:rsidRDefault="00943497" w:rsidP="00A66C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453FF7" w14:textId="77777777" w:rsidR="00943497" w:rsidRDefault="00943497" w:rsidP="0094349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F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73B3B900" w14:textId="77777777" w:rsidR="00943497" w:rsidRDefault="00943497" w:rsidP="0094349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D36C6" w14:textId="77777777" w:rsidR="00943497" w:rsidRDefault="00943497" w:rsidP="0094349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Świetlica pracuje w oparciu o roczny plan pracy, który zatwierdza Dyrektor Szkoły.</w:t>
      </w:r>
    </w:p>
    <w:p w14:paraId="6BBB3AD8" w14:textId="77777777" w:rsidR="00943497" w:rsidRDefault="00943497" w:rsidP="0094349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pracy świetlicy musi być zgodny z planami pracy i programem wychowawczo profilaktycznym Szkoły Podstawowej Nr 24</w:t>
      </w:r>
      <w:r w:rsidR="00A550BA">
        <w:rPr>
          <w:rFonts w:ascii="Times New Roman" w:hAnsi="Times New Roman" w:cs="Times New Roman"/>
          <w:sz w:val="28"/>
          <w:szCs w:val="28"/>
        </w:rPr>
        <w:t>.</w:t>
      </w:r>
    </w:p>
    <w:p w14:paraId="08CD6669" w14:textId="77777777" w:rsidR="00A550BA" w:rsidRDefault="00A550BA" w:rsidP="00943497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Świetlicą opiekuje się wychowawca świetlicy wyznaczony przez Dyrektora Szkoły.</w:t>
      </w:r>
    </w:p>
    <w:p w14:paraId="4ADE7A06" w14:textId="77777777" w:rsidR="00943497" w:rsidRDefault="00A550BA" w:rsidP="00A550BA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świetlicy szkolnej wspierają nauczyciela – pomoce nauczyciela wg harmonogramu.</w:t>
      </w:r>
    </w:p>
    <w:p w14:paraId="53FC14A4" w14:textId="77777777" w:rsidR="00A66C8E" w:rsidRPr="00A66C8E" w:rsidRDefault="00A66C8E" w:rsidP="00A66C8E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B0B6F7" w14:textId="77777777" w:rsidR="00A550BA" w:rsidRDefault="00A550BA" w:rsidP="00A550B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F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14:paraId="7E67DDF8" w14:textId="77777777" w:rsidR="00A550BA" w:rsidRDefault="00A550BA" w:rsidP="00A550B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B74CB" w14:textId="77777777" w:rsidR="00A550BA" w:rsidRDefault="00A550BA" w:rsidP="00A550B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Wychowawca świetlicy prowadzi dziennik zajęć wychowawczych.</w:t>
      </w:r>
    </w:p>
    <w:p w14:paraId="3F7C79C5" w14:textId="77777777" w:rsidR="00A550BA" w:rsidRDefault="00A550BA" w:rsidP="00A550B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Zasady wypełniania dziennika regulują odrębne przepisy.</w:t>
      </w:r>
    </w:p>
    <w:p w14:paraId="2558554E" w14:textId="77777777" w:rsidR="00A550BA" w:rsidRDefault="00A550BA" w:rsidP="00A550BA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Wychowawca świetlicy zobowiązany jest do posiadania dokumentów przyjęcia dziecka do świetlicy, w miejscu stałym i dostępnym dla innych nauczycieli.</w:t>
      </w:r>
    </w:p>
    <w:p w14:paraId="48CD69E7" w14:textId="77777777" w:rsidR="00A550BA" w:rsidRDefault="00A550BA" w:rsidP="00A550BA">
      <w:pPr>
        <w:pStyle w:val="Akapitzlist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649139" w14:textId="77777777" w:rsidR="00A550BA" w:rsidRDefault="00A550BA" w:rsidP="00A550B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F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14:paraId="2C23E411" w14:textId="77777777" w:rsidR="00A550BA" w:rsidRDefault="00A550BA" w:rsidP="00A550B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12807" w14:textId="77777777" w:rsidR="00A550BA" w:rsidRDefault="00A550BA" w:rsidP="00A550B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wyposażenia świetlicy można korzystać wyłącznie pod opieką i za zgodą wychowawcy świetlicy, którego obowiązkiem jest dbałość o jego właściwe wykorzystanie i zabezpieczenie.</w:t>
      </w:r>
    </w:p>
    <w:p w14:paraId="79999C29" w14:textId="77777777" w:rsidR="00A550BA" w:rsidRDefault="00A550BA" w:rsidP="00A550B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Rodzice ucznia, który dokonał celowego zniszczenia wyposażenia świetlicy, mogą zostać obciążeni pełną lub częściową odpłatnością za zniszczony lub uszkodzony sprzęt.</w:t>
      </w:r>
    </w:p>
    <w:p w14:paraId="1508C868" w14:textId="77777777" w:rsidR="00A550BA" w:rsidRDefault="00A550BA" w:rsidP="00A55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D0CD6" w14:textId="77777777" w:rsidR="00A550BA" w:rsidRDefault="00A550BA" w:rsidP="00A550B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F2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14:paraId="62E2130E" w14:textId="77777777" w:rsidR="00A550BA" w:rsidRDefault="00A550BA" w:rsidP="00A550B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01EB76" w14:textId="77777777" w:rsidR="00A550BA" w:rsidRDefault="00A550BA" w:rsidP="00A550BA">
      <w:pPr>
        <w:pStyle w:val="Akapitzlist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Wychowawca świetlicy ma obowiązek zapoznać uczniów i ich rodziców z niniejszym regulaminem.</w:t>
      </w:r>
    </w:p>
    <w:p w14:paraId="62B2CC81" w14:textId="77777777" w:rsidR="00A550BA" w:rsidRDefault="00A66C8E" w:rsidP="00A5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05C6B60" w14:textId="77777777" w:rsidR="00A66C8E" w:rsidRDefault="00A66C8E" w:rsidP="00A5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8FF4AC" w14:textId="77777777" w:rsidR="00A66C8E" w:rsidRDefault="00A66C8E" w:rsidP="00A55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A7088" w14:textId="77777777" w:rsidR="00A66C8E" w:rsidRDefault="00A66C8E" w:rsidP="00A550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12ABF7FC" w14:textId="77777777" w:rsidR="00A66C8E" w:rsidRDefault="00A66C8E" w:rsidP="00A66C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66C8E">
        <w:rPr>
          <w:rFonts w:ascii="Times New Roman" w:hAnsi="Times New Roman" w:cs="Times New Roman"/>
        </w:rPr>
        <w:t>Podanie na świetlicę</w:t>
      </w:r>
    </w:p>
    <w:p w14:paraId="6A554B92" w14:textId="77777777" w:rsidR="00A66C8E" w:rsidRPr="00A66C8E" w:rsidRDefault="00A66C8E" w:rsidP="00A66C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Upoważnienie do odbioru dziecka</w:t>
      </w:r>
    </w:p>
    <w:p w14:paraId="654115C0" w14:textId="77777777" w:rsidR="00A550BA" w:rsidRPr="00A550BA" w:rsidRDefault="00A550BA" w:rsidP="00A550BA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C4E4E" w14:textId="77777777" w:rsidR="00943497" w:rsidRPr="002562F2" w:rsidRDefault="00943497" w:rsidP="0094349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084BADC" w14:textId="77777777" w:rsidR="002562F2" w:rsidRPr="002562F2" w:rsidRDefault="002562F2" w:rsidP="002562F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01706C" w14:textId="77777777" w:rsidR="0094466F" w:rsidRDefault="0094466F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542CBA8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E8BBF7F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23E78AD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1A86355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3F78F97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B4C7A47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FFC01AF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1D97535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4E725BE7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43C8B1B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1B14AA5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98992DA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DD39939" w14:textId="77777777" w:rsidR="00A66C8E" w:rsidRDefault="00A66C8E" w:rsidP="00A66C8E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</w:p>
    <w:p w14:paraId="69AA0C5A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BA8C139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54096A18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837F204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654C2804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5A813DF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0C0F1381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396BE5E6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7B5F7E92" w14:textId="77777777" w:rsidR="00A66C8E" w:rsidRDefault="00A66C8E" w:rsidP="0094466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98794F6" w14:textId="77777777" w:rsidR="008D6027" w:rsidRPr="00C4311E" w:rsidRDefault="008D6027" w:rsidP="00C4311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D6027" w:rsidRPr="00C4311E" w:rsidSect="00A66C8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B7B"/>
    <w:multiLevelType w:val="hybridMultilevel"/>
    <w:tmpl w:val="B59CD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D2760"/>
    <w:multiLevelType w:val="hybridMultilevel"/>
    <w:tmpl w:val="0C823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7F89"/>
    <w:multiLevelType w:val="hybridMultilevel"/>
    <w:tmpl w:val="FB6C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714B0"/>
    <w:multiLevelType w:val="hybridMultilevel"/>
    <w:tmpl w:val="BC3E2560"/>
    <w:lvl w:ilvl="0" w:tplc="170A1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817"/>
    <w:multiLevelType w:val="hybridMultilevel"/>
    <w:tmpl w:val="38126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1853"/>
    <w:multiLevelType w:val="hybridMultilevel"/>
    <w:tmpl w:val="068A2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63EE7"/>
    <w:multiLevelType w:val="hybridMultilevel"/>
    <w:tmpl w:val="6270D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D16AB"/>
    <w:multiLevelType w:val="hybridMultilevel"/>
    <w:tmpl w:val="E6B2C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5788"/>
    <w:multiLevelType w:val="hybridMultilevel"/>
    <w:tmpl w:val="4A70388C"/>
    <w:lvl w:ilvl="0" w:tplc="D35E33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2D1B4B"/>
    <w:multiLevelType w:val="hybridMultilevel"/>
    <w:tmpl w:val="6AB880FA"/>
    <w:lvl w:ilvl="0" w:tplc="E3968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AE6903"/>
    <w:multiLevelType w:val="hybridMultilevel"/>
    <w:tmpl w:val="F2568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687B"/>
    <w:multiLevelType w:val="hybridMultilevel"/>
    <w:tmpl w:val="BF2ED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70A6B"/>
    <w:multiLevelType w:val="hybridMultilevel"/>
    <w:tmpl w:val="377E2596"/>
    <w:lvl w:ilvl="0" w:tplc="D0DE5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F91F73"/>
    <w:multiLevelType w:val="hybridMultilevel"/>
    <w:tmpl w:val="64ACA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94D15"/>
    <w:multiLevelType w:val="hybridMultilevel"/>
    <w:tmpl w:val="E5685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960691">
    <w:abstractNumId w:val="13"/>
  </w:num>
  <w:num w:numId="2" w16cid:durableId="72897975">
    <w:abstractNumId w:val="12"/>
  </w:num>
  <w:num w:numId="3" w16cid:durableId="445471044">
    <w:abstractNumId w:val="4"/>
  </w:num>
  <w:num w:numId="4" w16cid:durableId="1842814458">
    <w:abstractNumId w:val="9"/>
  </w:num>
  <w:num w:numId="5" w16cid:durableId="425735155">
    <w:abstractNumId w:val="6"/>
  </w:num>
  <w:num w:numId="6" w16cid:durableId="207495422">
    <w:abstractNumId w:val="10"/>
  </w:num>
  <w:num w:numId="7" w16cid:durableId="1552308115">
    <w:abstractNumId w:val="8"/>
  </w:num>
  <w:num w:numId="8" w16cid:durableId="1061097607">
    <w:abstractNumId w:val="11"/>
  </w:num>
  <w:num w:numId="9" w16cid:durableId="658384177">
    <w:abstractNumId w:val="14"/>
  </w:num>
  <w:num w:numId="10" w16cid:durableId="1156141249">
    <w:abstractNumId w:val="5"/>
  </w:num>
  <w:num w:numId="11" w16cid:durableId="1947151477">
    <w:abstractNumId w:val="2"/>
  </w:num>
  <w:num w:numId="12" w16cid:durableId="1301350045">
    <w:abstractNumId w:val="1"/>
  </w:num>
  <w:num w:numId="13" w16cid:durableId="1699625033">
    <w:abstractNumId w:val="7"/>
  </w:num>
  <w:num w:numId="14" w16cid:durableId="192423935">
    <w:abstractNumId w:val="0"/>
  </w:num>
  <w:num w:numId="15" w16cid:durableId="138641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44"/>
    <w:rsid w:val="00011AC9"/>
    <w:rsid w:val="000F6842"/>
    <w:rsid w:val="00107844"/>
    <w:rsid w:val="002562F2"/>
    <w:rsid w:val="00284B09"/>
    <w:rsid w:val="008D6027"/>
    <w:rsid w:val="00943497"/>
    <w:rsid w:val="0094466F"/>
    <w:rsid w:val="00A550BA"/>
    <w:rsid w:val="00A66C8E"/>
    <w:rsid w:val="00BB607B"/>
    <w:rsid w:val="00BF5382"/>
    <w:rsid w:val="00C4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951A"/>
  <w15:chartTrackingRefBased/>
  <w15:docId w15:val="{43AE63C6-F17B-4808-BF45-F9D7D445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0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6AA9-5825-497E-B70D-C3AF93C1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Gano - Dąbrowska Katarzyna</cp:lastModifiedBy>
  <cp:revision>2</cp:revision>
  <cp:lastPrinted>2022-09-12T18:35:00Z</cp:lastPrinted>
  <dcterms:created xsi:type="dcterms:W3CDTF">2022-09-14T09:42:00Z</dcterms:created>
  <dcterms:modified xsi:type="dcterms:W3CDTF">2022-09-14T09:42:00Z</dcterms:modified>
</cp:coreProperties>
</file>